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6C1" w:rsidRPr="00F007D2" w:rsidRDefault="003A76C1" w:rsidP="003A76C1">
      <w:pPr>
        <w:pStyle w:val="BodyText"/>
        <w:tabs>
          <w:tab w:val="left" w:pos="1080"/>
          <w:tab w:val="center" w:pos="7740"/>
        </w:tabs>
        <w:rPr>
          <w:rFonts w:asciiTheme="majorBidi" w:hAnsiTheme="majorBidi" w:cstheme="majorBidi"/>
        </w:rPr>
      </w:pPr>
      <w:r w:rsidRPr="00F007D2">
        <w:rPr>
          <w:rFonts w:asciiTheme="majorBidi" w:hAnsiTheme="majorBidi" w:cstheme="majorBidi"/>
          <w:noProof/>
        </w:rPr>
        <w:drawing>
          <wp:anchor distT="0" distB="0" distL="114300" distR="114300" simplePos="0" relativeHeight="251661312" behindDoc="0" locked="0" layoutInCell="1" allowOverlap="1" wp14:anchorId="116D4FF1" wp14:editId="29A098A2">
            <wp:simplePos x="0" y="0"/>
            <wp:positionH relativeFrom="column">
              <wp:posOffset>194310</wp:posOffset>
            </wp:positionH>
            <wp:positionV relativeFrom="paragraph">
              <wp:posOffset>-15240</wp:posOffset>
            </wp:positionV>
            <wp:extent cx="931545" cy="914400"/>
            <wp:effectExtent l="0" t="0" r="1905" b="0"/>
            <wp:wrapNone/>
            <wp:docPr id="11" name="Picture 11" descr="http://1.bp.blogspot.com/--YQp6LwDxhg/T2qMAIj1cMI/AAAAAAAAAUw/3429RCfn0FA/s1600/Kemenag+warna+3d+transparant+-+minnglawu.sch.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YQp6LwDxhg/T2qMAIj1cMI/AAAAAAAAAUw/3429RCfn0FA/s1600/Kemenag+warna+3d+transparant+-+minnglawu.sch.i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154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07D2">
        <w:rPr>
          <w:rFonts w:asciiTheme="majorBidi" w:hAnsiTheme="majorBidi" w:cstheme="majorBidi"/>
          <w:noProof/>
        </w:rPr>
        <w:drawing>
          <wp:anchor distT="0" distB="0" distL="114300" distR="114300" simplePos="0" relativeHeight="251662336" behindDoc="1" locked="0" layoutInCell="1" allowOverlap="1" wp14:anchorId="110C4EA7" wp14:editId="2032214E">
            <wp:simplePos x="0" y="0"/>
            <wp:positionH relativeFrom="column">
              <wp:posOffset>4731858</wp:posOffset>
            </wp:positionH>
            <wp:positionV relativeFrom="paragraph">
              <wp:posOffset>-15240</wp:posOffset>
            </wp:positionV>
            <wp:extent cx="901065" cy="876300"/>
            <wp:effectExtent l="0" t="0" r="0" b="0"/>
            <wp:wrapNone/>
            <wp:docPr id="3" name="Picture 1" descr="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ppku  rev.png"/>
                    <pic:cNvPicPr>
                      <a:picLocks noChangeAspect="1" noChangeArrowheads="1"/>
                    </pic:cNvPicPr>
                  </pic:nvPicPr>
                  <pic:blipFill>
                    <a:blip r:embed="rId8" cstate="print"/>
                    <a:srcRect/>
                    <a:stretch>
                      <a:fillRect/>
                    </a:stretch>
                  </pic:blipFill>
                  <pic:spPr bwMode="auto">
                    <a:xfrm>
                      <a:off x="0" y="0"/>
                      <a:ext cx="901065"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A758C">
        <w:rPr>
          <w:rFonts w:asciiTheme="majorBidi" w:hAnsiTheme="majorBidi" w:cstheme="majorBidi"/>
          <w:noProof/>
        </w:rPr>
        <w:pict>
          <v:group id="_x0000_s1026" style="position:absolute;margin-left:93.75pt;margin-top:3.8pt;width:274.6pt;height:63.2pt;z-index:251658240;mso-position-horizontal-relative:text;mso-position-vertical-relative:text" coordorigin="3467,856" coordsize="5940,1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3467;top:1925;width:5940;height:195" fillcolor="#030" strokecolor="#030">
              <v:shadow color="#868686"/>
              <v:textpath style="font-family:&quot;Garamond&quot;;font-size:8pt;v-text-kern:t" trim="t" fitpath="t" string="MADRASAH TSANAWIYAH KHAIRUL UMMAH"/>
            </v:shape>
            <v:shape id="_x0000_s1028" type="#_x0000_t136" style="position:absolute;left:3861;top:1111;width:5010;height:720" fillcolor="#030" strokecolor="#030">
              <v:shadow color="#868686"/>
              <v:textpath style="font-family:&quot;Old Antic Bold&quot;;font-size:16pt;v-text-kern:t" trim="t" fitpath="t" string="معهد خيرالأمة الإسلامى"/>
            </v:shape>
            <v:shape id="_x0000_s1029" type="#_x0000_t136" style="position:absolute;left:3891;top:856;width:4860;height:255" fillcolor="#030" strokecolor="#030">
              <v:shadow color="#868686"/>
              <v:textpath style="font-family:&quot;Lucida Sans Unicode&quot;;font-size:8pt;v-text-kern:t" trim="t" fitpath="t" string="YAYASAN ISLAM INDRAGIRI (YASIIN)"/>
            </v:shape>
          </v:group>
        </w:pict>
      </w:r>
      <w:r w:rsidRPr="00F007D2">
        <w:rPr>
          <w:rFonts w:asciiTheme="majorBidi" w:hAnsiTheme="majorBidi" w:cstheme="majorBidi"/>
          <w:rtl/>
        </w:rPr>
        <w:tab/>
      </w:r>
    </w:p>
    <w:p w:rsidR="003A76C1" w:rsidRPr="00F007D2" w:rsidRDefault="003A76C1" w:rsidP="003A76C1">
      <w:pPr>
        <w:pStyle w:val="BodyText"/>
        <w:tabs>
          <w:tab w:val="left" w:pos="1080"/>
          <w:tab w:val="center" w:pos="7740"/>
        </w:tabs>
        <w:rPr>
          <w:rFonts w:asciiTheme="majorBidi" w:hAnsiTheme="majorBidi" w:cstheme="majorBidi"/>
          <w:b/>
          <w:bCs/>
        </w:rPr>
      </w:pPr>
    </w:p>
    <w:p w:rsidR="003A76C1" w:rsidRPr="00F007D2" w:rsidRDefault="003A76C1" w:rsidP="003A76C1">
      <w:pPr>
        <w:tabs>
          <w:tab w:val="left" w:pos="360"/>
          <w:tab w:val="left" w:pos="720"/>
          <w:tab w:val="left" w:pos="7920"/>
          <w:tab w:val="left" w:pos="8370"/>
        </w:tabs>
        <w:jc w:val="both"/>
        <w:rPr>
          <w:rFonts w:asciiTheme="majorBidi" w:hAnsiTheme="majorBidi" w:cstheme="majorBidi"/>
        </w:rPr>
      </w:pPr>
      <w:r w:rsidRPr="00F007D2">
        <w:rPr>
          <w:rFonts w:asciiTheme="majorBidi" w:hAnsiTheme="majorBidi" w:cstheme="majorBidi"/>
          <w:rtl/>
        </w:rPr>
        <w:tab/>
      </w:r>
      <w:r w:rsidRPr="00F007D2">
        <w:rPr>
          <w:rFonts w:asciiTheme="majorBidi" w:hAnsiTheme="majorBidi" w:cstheme="majorBidi"/>
          <w:rtl/>
        </w:rPr>
        <w:tab/>
      </w:r>
      <w:r w:rsidRPr="00F007D2">
        <w:rPr>
          <w:rFonts w:asciiTheme="majorBidi" w:hAnsiTheme="majorBidi" w:cstheme="majorBidi"/>
          <w:rtl/>
        </w:rPr>
        <w:tab/>
      </w:r>
      <w:r w:rsidRPr="00F007D2">
        <w:rPr>
          <w:rFonts w:asciiTheme="majorBidi" w:hAnsiTheme="majorBidi" w:cstheme="majorBidi"/>
          <w:rtl/>
        </w:rPr>
        <w:tab/>
      </w:r>
    </w:p>
    <w:p w:rsidR="003A76C1" w:rsidRPr="00F007D2" w:rsidRDefault="003A76C1" w:rsidP="003A76C1">
      <w:pPr>
        <w:tabs>
          <w:tab w:val="left" w:pos="360"/>
          <w:tab w:val="left" w:pos="720"/>
          <w:tab w:val="left" w:pos="1440"/>
          <w:tab w:val="right" w:pos="9748"/>
        </w:tabs>
        <w:spacing w:after="0"/>
        <w:jc w:val="both"/>
        <w:rPr>
          <w:rFonts w:asciiTheme="majorBidi" w:hAnsiTheme="majorBidi" w:cstheme="majorBidi"/>
        </w:rPr>
      </w:pPr>
      <w:r w:rsidRPr="00F007D2">
        <w:rPr>
          <w:rFonts w:asciiTheme="majorBidi" w:hAnsiTheme="majorBidi" w:cstheme="majorBidi"/>
        </w:rPr>
        <w:tab/>
      </w:r>
      <w:r w:rsidRPr="00F007D2">
        <w:rPr>
          <w:rFonts w:asciiTheme="majorBidi" w:hAnsiTheme="majorBidi" w:cstheme="majorBidi"/>
        </w:rPr>
        <w:tab/>
      </w:r>
      <w:r w:rsidRPr="00F007D2">
        <w:rPr>
          <w:rFonts w:asciiTheme="majorBidi" w:hAnsiTheme="majorBidi" w:cstheme="majorBidi"/>
        </w:rPr>
        <w:tab/>
      </w:r>
      <w:r w:rsidRPr="00F007D2">
        <w:rPr>
          <w:rFonts w:asciiTheme="majorBidi" w:hAnsiTheme="majorBidi" w:cstheme="majorBidi"/>
        </w:rPr>
        <w:tab/>
      </w:r>
    </w:p>
    <w:p w:rsidR="003A76C1" w:rsidRPr="00C75262" w:rsidRDefault="003A76C1" w:rsidP="003A76C1">
      <w:pPr>
        <w:tabs>
          <w:tab w:val="left" w:pos="90"/>
          <w:tab w:val="left" w:pos="720"/>
        </w:tabs>
        <w:spacing w:after="0"/>
        <w:rPr>
          <w:rFonts w:asciiTheme="majorBidi" w:hAnsiTheme="majorBidi" w:cstheme="majorBidi"/>
        </w:rPr>
      </w:pPr>
      <w:proofErr w:type="gramStart"/>
      <w:r w:rsidRPr="00C75262">
        <w:rPr>
          <w:rFonts w:asciiTheme="majorBidi" w:hAnsiTheme="majorBidi" w:cstheme="majorBidi"/>
        </w:rPr>
        <w:t>NSM :</w:t>
      </w:r>
      <w:proofErr w:type="gramEnd"/>
      <w:r w:rsidRPr="00C75262">
        <w:rPr>
          <w:rFonts w:asciiTheme="majorBidi" w:hAnsiTheme="majorBidi" w:cstheme="majorBidi"/>
        </w:rPr>
        <w:t xml:space="preserve"> 121214020014                                                                                 </w:t>
      </w:r>
      <w:r>
        <w:rPr>
          <w:rFonts w:asciiTheme="majorBidi" w:hAnsiTheme="majorBidi" w:cstheme="majorBidi"/>
        </w:rPr>
        <w:t xml:space="preserve">            </w:t>
      </w:r>
      <w:r w:rsidRPr="00C75262">
        <w:rPr>
          <w:rFonts w:asciiTheme="majorBidi" w:hAnsiTheme="majorBidi" w:cstheme="majorBidi"/>
        </w:rPr>
        <w:t xml:space="preserve">    NPSN : 10498942</w:t>
      </w:r>
    </w:p>
    <w:p w:rsidR="003A76C1" w:rsidRPr="00C75262" w:rsidRDefault="003A76C1" w:rsidP="003A76C1">
      <w:pPr>
        <w:tabs>
          <w:tab w:val="left" w:pos="360"/>
          <w:tab w:val="left" w:pos="720"/>
        </w:tabs>
        <w:spacing w:after="0"/>
        <w:jc w:val="center"/>
        <w:rPr>
          <w:rFonts w:asciiTheme="majorBidi" w:hAnsiTheme="majorBidi" w:cstheme="majorBidi"/>
          <w:sz w:val="20"/>
          <w:szCs w:val="20"/>
          <w:lang w:val="sv-SE"/>
        </w:rPr>
      </w:pPr>
      <w:r w:rsidRPr="00C75262">
        <w:rPr>
          <w:rFonts w:asciiTheme="majorBidi" w:hAnsiTheme="majorBidi" w:cstheme="majorBidi"/>
          <w:sz w:val="20"/>
          <w:szCs w:val="20"/>
        </w:rPr>
        <w:t xml:space="preserve">Jl. Jend. </w:t>
      </w:r>
      <w:proofErr w:type="gramStart"/>
      <w:r w:rsidRPr="00C75262">
        <w:rPr>
          <w:rFonts w:asciiTheme="majorBidi" w:hAnsiTheme="majorBidi" w:cstheme="majorBidi"/>
          <w:sz w:val="20"/>
          <w:szCs w:val="20"/>
        </w:rPr>
        <w:t>Sudirman Batu Gajah Air Molek Telp.</w:t>
      </w:r>
      <w:proofErr w:type="gramEnd"/>
      <w:r w:rsidRPr="00C75262">
        <w:rPr>
          <w:rFonts w:asciiTheme="majorBidi" w:hAnsiTheme="majorBidi" w:cstheme="majorBidi"/>
          <w:sz w:val="20"/>
          <w:szCs w:val="20"/>
        </w:rPr>
        <w:t xml:space="preserve"> </w:t>
      </w:r>
      <w:r w:rsidRPr="00C75262">
        <w:rPr>
          <w:rFonts w:asciiTheme="majorBidi" w:hAnsiTheme="majorBidi" w:cstheme="majorBidi"/>
          <w:sz w:val="20"/>
          <w:szCs w:val="20"/>
          <w:lang w:val="sv-SE"/>
        </w:rPr>
        <w:t>(0769) 41600  Kab. Indragiri Hulu Riau 29352</w:t>
      </w:r>
    </w:p>
    <w:p w:rsidR="003A76C1" w:rsidRDefault="003A76C1" w:rsidP="00BB2A75">
      <w:pPr>
        <w:spacing w:after="0"/>
        <w:jc w:val="center"/>
        <w:outlineLvl w:val="4"/>
        <w:rPr>
          <w:sz w:val="24"/>
          <w:szCs w:val="24"/>
        </w:rPr>
      </w:pPr>
      <w:r w:rsidRPr="00F007D2">
        <w:rPr>
          <w:rFonts w:asciiTheme="majorBidi" w:hAnsiTheme="majorBidi" w:cstheme="majorBidi"/>
          <w:noProof/>
        </w:rPr>
        <mc:AlternateContent>
          <mc:Choice Requires="wps">
            <w:drawing>
              <wp:anchor distT="0" distB="0" distL="114300" distR="114300" simplePos="0" relativeHeight="251659264" behindDoc="0" locked="0" layoutInCell="1" allowOverlap="1" wp14:anchorId="1AD7F6DB" wp14:editId="6A25FA2F">
                <wp:simplePos x="0" y="0"/>
                <wp:positionH relativeFrom="column">
                  <wp:posOffset>-19749</wp:posOffset>
                </wp:positionH>
                <wp:positionV relativeFrom="paragraph">
                  <wp:posOffset>17145</wp:posOffset>
                </wp:positionV>
                <wp:extent cx="5885970" cy="0"/>
                <wp:effectExtent l="0" t="19050" r="19685" b="381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597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35pt" to="461.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" strokeweight="4.5pt">
                <v:stroke linestyle="thickThin"/>
              </v:line>
            </w:pict>
          </mc:Fallback>
        </mc:AlternateContent>
      </w:r>
    </w:p>
    <w:p w:rsidR="003E59CA" w:rsidRPr="00C52BBC" w:rsidRDefault="003E59CA" w:rsidP="003A76C1">
      <w:pPr>
        <w:jc w:val="center"/>
        <w:outlineLvl w:val="4"/>
        <w:rPr>
          <w:rFonts w:asciiTheme="majorBidi" w:hAnsiTheme="majorBidi" w:cstheme="majorBidi"/>
          <w:b/>
          <w:bCs/>
          <w:color w:val="000000" w:themeColor="text1"/>
          <w:sz w:val="24"/>
          <w:szCs w:val="24"/>
        </w:rPr>
      </w:pPr>
      <w:r w:rsidRPr="00C52BBC">
        <w:rPr>
          <w:rFonts w:asciiTheme="majorBidi" w:hAnsiTheme="majorBidi" w:cstheme="majorBidi"/>
          <w:b/>
          <w:bCs/>
          <w:color w:val="000000" w:themeColor="text1"/>
          <w:sz w:val="24"/>
          <w:szCs w:val="24"/>
        </w:rPr>
        <w:t>PENDAHULUAN</w:t>
      </w:r>
    </w:p>
    <w:p w:rsidR="003E59CA" w:rsidRPr="00C52BBC" w:rsidRDefault="003E59CA" w:rsidP="008553EC">
      <w:pPr>
        <w:pStyle w:val="ListParagraph"/>
        <w:numPr>
          <w:ilvl w:val="0"/>
          <w:numId w:val="2"/>
        </w:numPr>
        <w:spacing w:after="120" w:line="240" w:lineRule="auto"/>
        <w:ind w:left="284" w:hanging="284"/>
        <w:rPr>
          <w:color w:val="000000" w:themeColor="text1"/>
          <w:sz w:val="24"/>
          <w:szCs w:val="24"/>
        </w:rPr>
      </w:pPr>
      <w:r w:rsidRPr="00C52BBC">
        <w:rPr>
          <w:color w:val="000000" w:themeColor="text1"/>
          <w:sz w:val="24"/>
          <w:szCs w:val="24"/>
        </w:rPr>
        <w:t>Pengertian Sistem Informasi Manajemen Madrasah</w:t>
      </w:r>
    </w:p>
    <w:p w:rsidR="003E59CA" w:rsidRPr="00C52BBC" w:rsidRDefault="003E59CA" w:rsidP="009C4C84">
      <w:pPr>
        <w:spacing w:after="0" w:line="240" w:lineRule="auto"/>
        <w:ind w:left="284" w:firstLine="425"/>
        <w:jc w:val="both"/>
        <w:rPr>
          <w:color w:val="000000" w:themeColor="text1"/>
        </w:rPr>
      </w:pPr>
      <w:r w:rsidRPr="00C52BBC">
        <w:rPr>
          <w:color w:val="000000" w:themeColor="text1"/>
        </w:rPr>
        <w:t>Sistem informasi manajemen (SIM), dalam bahasa Inggris: management information system (MIS) adalah bagian dari pengendalian internal suatu bisnis yang meliputi pemanfaatan manusia, dokumen, teknologi, dan prosedur oleh akuntansi manajemen untuk m</w:t>
      </w:r>
      <w:bookmarkStart w:id="0" w:name="_GoBack"/>
      <w:bookmarkEnd w:id="0"/>
      <w:r w:rsidRPr="00C52BBC">
        <w:rPr>
          <w:color w:val="000000" w:themeColor="text1"/>
        </w:rPr>
        <w:t>emecahkan masalah bisnis seperti biaya produk, layanan, atau suatu strategi bisnis.</w:t>
      </w:r>
    </w:p>
    <w:p w:rsidR="003E59CA" w:rsidRPr="00C52BBC" w:rsidRDefault="003E59CA" w:rsidP="009C4C84">
      <w:pPr>
        <w:spacing w:after="0" w:line="240" w:lineRule="auto"/>
        <w:ind w:left="284" w:firstLine="425"/>
        <w:jc w:val="both"/>
        <w:rPr>
          <w:color w:val="000000" w:themeColor="text1"/>
        </w:rPr>
      </w:pPr>
      <w:r w:rsidRPr="00C52BBC">
        <w:rPr>
          <w:color w:val="000000" w:themeColor="text1"/>
        </w:rPr>
        <w:t xml:space="preserve">Sistem informasi manajemen dibedakan dengan sistem informasi biasa karena SIM digunakan untuk menganalisis sistem informasi </w:t>
      </w:r>
      <w:proofErr w:type="gramStart"/>
      <w:r w:rsidRPr="00C52BBC">
        <w:rPr>
          <w:color w:val="000000" w:themeColor="text1"/>
        </w:rPr>
        <w:t>lain</w:t>
      </w:r>
      <w:proofErr w:type="gramEnd"/>
      <w:r w:rsidRPr="00C52BBC">
        <w:rPr>
          <w:color w:val="000000" w:themeColor="text1"/>
        </w:rPr>
        <w:t xml:space="preserve"> yang diterapkan pada aktivitas operasional organisasi. </w:t>
      </w:r>
      <w:proofErr w:type="gramStart"/>
      <w:r w:rsidRPr="00C52BBC">
        <w:rPr>
          <w:color w:val="000000" w:themeColor="text1"/>
        </w:rPr>
        <w:t>Secara akademis, istilah ini umumnya digunakan untuk merujuk pada kelompok metode manajemen informasi yang bertalian dengan otomasi atau dukungan terhadap pengambilan keputusan manusia, misalnya sistem pendukung keputusan, sistem pakar, dan sistem informasi eksekutif.</w:t>
      </w:r>
      <w:proofErr w:type="gramEnd"/>
    </w:p>
    <w:p w:rsidR="008553EC" w:rsidRPr="00C52BBC" w:rsidRDefault="003E59CA" w:rsidP="009C4C84">
      <w:pPr>
        <w:spacing w:after="120" w:line="240" w:lineRule="auto"/>
        <w:ind w:left="284" w:firstLine="425"/>
        <w:jc w:val="both"/>
        <w:rPr>
          <w:color w:val="000000" w:themeColor="text1"/>
        </w:rPr>
      </w:pPr>
      <w:proofErr w:type="gramStart"/>
      <w:r w:rsidRPr="00C52BBC">
        <w:rPr>
          <w:color w:val="000000" w:themeColor="text1"/>
        </w:rPr>
        <w:t>Mengingat lembaga pendidikan di Indonesia merupakan organisasi yang memiliki orientasi ganda (multiple oriented), yaitu organisasi yang berorientasi sosial dan orientasi bisnis.</w:t>
      </w:r>
      <w:proofErr w:type="gramEnd"/>
      <w:r w:rsidRPr="00C52BBC">
        <w:rPr>
          <w:color w:val="000000" w:themeColor="text1"/>
        </w:rPr>
        <w:t xml:space="preserve"> </w:t>
      </w:r>
      <w:proofErr w:type="gramStart"/>
      <w:r w:rsidRPr="00C52BBC">
        <w:rPr>
          <w:color w:val="000000" w:themeColor="text1"/>
        </w:rPr>
        <w:t>orientasi</w:t>
      </w:r>
      <w:proofErr w:type="gramEnd"/>
      <w:r w:rsidRPr="00C52BBC">
        <w:rPr>
          <w:color w:val="000000" w:themeColor="text1"/>
        </w:rPr>
        <w:t xml:space="preserve"> sosial pendidikan bertujuan meningkatkan kecerdasan bangsa sedangkan orientasi bisnis pendidikan dalam mempertahankan eksistensi maupun operasionalnya harus memiliki dana yang cukup memadai, Dengan demikian lembaga pendidikan tersebut akan menghasilkan lulusan (outcomes) yang berkualitas. Gambaran sistem informasi </w:t>
      </w:r>
      <w:r w:rsidR="008553EC" w:rsidRPr="00C52BBC">
        <w:rPr>
          <w:color w:val="000000" w:themeColor="text1"/>
        </w:rPr>
        <w:t>madrasah</w:t>
      </w:r>
      <w:r w:rsidRPr="00C52BBC">
        <w:rPr>
          <w:color w:val="000000" w:themeColor="text1"/>
        </w:rPr>
        <w:t xml:space="preserve"> yang dibutuhkan di Indonesia idealnya adalah bagaimana para pengambil keputusan dapat dengan mudah mencari informasi sebagai bahan dalam proses pengambilan keputusanbidangpendidikan.</w:t>
      </w:r>
    </w:p>
    <w:p w:rsidR="003E59CA" w:rsidRPr="00C52BBC" w:rsidRDefault="003E59CA" w:rsidP="00BB2A75">
      <w:pPr>
        <w:pStyle w:val="ListParagraph"/>
        <w:numPr>
          <w:ilvl w:val="0"/>
          <w:numId w:val="2"/>
        </w:numPr>
        <w:spacing w:after="120" w:line="240" w:lineRule="auto"/>
        <w:ind w:left="284" w:hanging="284"/>
        <w:jc w:val="both"/>
        <w:rPr>
          <w:color w:val="000000" w:themeColor="text1"/>
        </w:rPr>
      </w:pPr>
      <w:r w:rsidRPr="00C52BBC">
        <w:rPr>
          <w:color w:val="000000" w:themeColor="text1"/>
        </w:rPr>
        <w:t>Arti Penting Sistem Informasi Manajemen Madrasah (SIMM)</w:t>
      </w:r>
    </w:p>
    <w:p w:rsidR="003E59CA" w:rsidRPr="00C52BBC" w:rsidRDefault="003E59CA" w:rsidP="009C4C84">
      <w:pPr>
        <w:spacing w:after="0" w:line="240" w:lineRule="auto"/>
        <w:ind w:left="284" w:firstLine="425"/>
        <w:jc w:val="both"/>
        <w:rPr>
          <w:color w:val="000000" w:themeColor="text1"/>
        </w:rPr>
      </w:pPr>
      <w:proofErr w:type="gramStart"/>
      <w:r w:rsidRPr="00C52BBC">
        <w:rPr>
          <w:color w:val="000000" w:themeColor="text1"/>
        </w:rPr>
        <w:t>SIM menyediakan informasi bagi para pengelola pendidikan untuk pengambilan keputusan yang bersifat taktis.</w:t>
      </w:r>
      <w:proofErr w:type="gramEnd"/>
      <w:r w:rsidRPr="00C52BBC">
        <w:rPr>
          <w:color w:val="000000" w:themeColor="text1"/>
        </w:rPr>
        <w:t xml:space="preserve"> </w:t>
      </w:r>
      <w:proofErr w:type="gramStart"/>
      <w:r w:rsidRPr="00C52BBC">
        <w:rPr>
          <w:color w:val="000000" w:themeColor="text1"/>
        </w:rPr>
        <w:t>SIM menyediakan informasi menyangkut informasi strategis yang diperlukan untuk menentukan langkah pendidikan.</w:t>
      </w:r>
      <w:proofErr w:type="gramEnd"/>
    </w:p>
    <w:p w:rsidR="008553EC" w:rsidRPr="00C52BBC" w:rsidRDefault="003E59CA" w:rsidP="009C4C84">
      <w:pPr>
        <w:spacing w:after="120" w:line="240" w:lineRule="auto"/>
        <w:ind w:left="284" w:firstLine="425"/>
        <w:jc w:val="both"/>
        <w:rPr>
          <w:color w:val="000000" w:themeColor="text1"/>
        </w:rPr>
      </w:pPr>
      <w:r w:rsidRPr="00C52BBC">
        <w:rPr>
          <w:color w:val="000000" w:themeColor="text1"/>
        </w:rPr>
        <w:t xml:space="preserve">Secara teoritis, SIM </w:t>
      </w:r>
      <w:proofErr w:type="gramStart"/>
      <w:r w:rsidRPr="00C52BBC">
        <w:rPr>
          <w:color w:val="000000" w:themeColor="text1"/>
        </w:rPr>
        <w:t>akan</w:t>
      </w:r>
      <w:proofErr w:type="gramEnd"/>
      <w:r w:rsidRPr="00C52BBC">
        <w:rPr>
          <w:color w:val="000000" w:themeColor="text1"/>
        </w:rPr>
        <w:t xml:space="preserve"> sangat membantu para pengelola pendidikan dari berbagai tingkatan dalam melaksanakan tugasnya. Dalam teori SIM, tersirat pengertian bahwa informasi </w:t>
      </w:r>
      <w:proofErr w:type="gramStart"/>
      <w:r w:rsidRPr="00C52BBC">
        <w:rPr>
          <w:color w:val="000000" w:themeColor="text1"/>
        </w:rPr>
        <w:t>akan</w:t>
      </w:r>
      <w:proofErr w:type="gramEnd"/>
      <w:r w:rsidRPr="00C52BBC">
        <w:rPr>
          <w:color w:val="000000" w:themeColor="text1"/>
        </w:rPr>
        <w:t xml:space="preserve"> selalu tersedia pada setiap tingkatan pengelola, sesuai dengan kebutuhannya. Proses pengolahan dan penyebaran informasi pada SIM sifatnya menyeluruh, atau kadang kala disebut sebagai pendekatan system secara total (Total Systems Approach).</w:t>
      </w:r>
    </w:p>
    <w:p w:rsidR="003E59CA" w:rsidRPr="00C52BBC" w:rsidRDefault="003E59CA" w:rsidP="00BB2A75">
      <w:pPr>
        <w:pStyle w:val="ListParagraph"/>
        <w:numPr>
          <w:ilvl w:val="0"/>
          <w:numId w:val="2"/>
        </w:numPr>
        <w:spacing w:after="120" w:line="240" w:lineRule="auto"/>
        <w:ind w:left="284" w:hanging="284"/>
        <w:jc w:val="both"/>
        <w:rPr>
          <w:color w:val="000000" w:themeColor="text1"/>
        </w:rPr>
      </w:pPr>
      <w:r w:rsidRPr="00C52BBC">
        <w:rPr>
          <w:color w:val="000000" w:themeColor="text1"/>
        </w:rPr>
        <w:t>Arah dan Tujuan Sistem Informasi Manajemen Madrasah (SIMM)</w:t>
      </w:r>
    </w:p>
    <w:p w:rsidR="003E59CA" w:rsidRPr="00C52BBC" w:rsidRDefault="003E59CA" w:rsidP="008553EC">
      <w:pPr>
        <w:spacing w:after="120" w:line="240" w:lineRule="auto"/>
        <w:ind w:left="284"/>
        <w:jc w:val="both"/>
        <w:rPr>
          <w:color w:val="000000" w:themeColor="text1"/>
        </w:rPr>
      </w:pPr>
      <w:r w:rsidRPr="00C52BBC">
        <w:rPr>
          <w:color w:val="000000" w:themeColor="text1"/>
        </w:rPr>
        <w:t xml:space="preserve">Arah dan Tujuan dibentuknya suatu sistem informasi manajemen </w:t>
      </w:r>
      <w:r w:rsidR="008553EC" w:rsidRPr="00C52BBC">
        <w:rPr>
          <w:color w:val="000000" w:themeColor="text1"/>
        </w:rPr>
        <w:t>madrasah</w:t>
      </w:r>
      <w:r w:rsidRPr="00C52BBC">
        <w:rPr>
          <w:color w:val="000000" w:themeColor="text1"/>
        </w:rPr>
        <w:t xml:space="preserve">, antara </w:t>
      </w:r>
      <w:proofErr w:type="gramStart"/>
      <w:r w:rsidRPr="00C52BBC">
        <w:rPr>
          <w:color w:val="000000" w:themeColor="text1"/>
        </w:rPr>
        <w:t>lain :</w:t>
      </w:r>
      <w:proofErr w:type="gramEnd"/>
    </w:p>
    <w:p w:rsidR="003E59CA" w:rsidRPr="00C52BBC" w:rsidRDefault="00EC1C62" w:rsidP="00EC1C62">
      <w:pPr>
        <w:spacing w:after="0" w:line="240" w:lineRule="auto"/>
        <w:ind w:left="567" w:hanging="283"/>
        <w:jc w:val="both"/>
        <w:rPr>
          <w:color w:val="000000" w:themeColor="text1"/>
        </w:rPr>
      </w:pPr>
      <w:r w:rsidRPr="00C52BBC">
        <w:rPr>
          <w:b/>
          <w:bCs/>
          <w:color w:val="000000" w:themeColor="text1"/>
        </w:rPr>
        <w:t xml:space="preserve">a. </w:t>
      </w:r>
      <w:r w:rsidRPr="00C52BBC">
        <w:rPr>
          <w:b/>
          <w:bCs/>
          <w:color w:val="000000" w:themeColor="text1"/>
        </w:rPr>
        <w:tab/>
      </w:r>
      <w:r w:rsidR="003E59CA" w:rsidRPr="00C52BBC">
        <w:rPr>
          <w:b/>
          <w:bCs/>
          <w:color w:val="000000" w:themeColor="text1"/>
        </w:rPr>
        <w:t xml:space="preserve">Bagi pihak </w:t>
      </w:r>
      <w:r w:rsidR="008553EC" w:rsidRPr="00C52BBC">
        <w:rPr>
          <w:b/>
          <w:bCs/>
          <w:color w:val="000000" w:themeColor="text1"/>
        </w:rPr>
        <w:t>madrasah</w:t>
      </w:r>
      <w:r w:rsidR="008553EC" w:rsidRPr="00C52BBC">
        <w:rPr>
          <w:color w:val="000000" w:themeColor="text1"/>
        </w:rPr>
        <w:t>:</w:t>
      </w:r>
    </w:p>
    <w:p w:rsidR="003E59CA" w:rsidRPr="00C52BBC" w:rsidRDefault="003E59CA" w:rsidP="00EC1C62">
      <w:pPr>
        <w:pStyle w:val="ListParagraph"/>
        <w:numPr>
          <w:ilvl w:val="0"/>
          <w:numId w:val="12"/>
        </w:numPr>
        <w:spacing w:after="0" w:line="240" w:lineRule="auto"/>
        <w:ind w:left="851" w:hanging="284"/>
        <w:jc w:val="both"/>
        <w:rPr>
          <w:color w:val="000000" w:themeColor="text1"/>
        </w:rPr>
      </w:pPr>
      <w:r w:rsidRPr="00C52BBC">
        <w:rPr>
          <w:color w:val="000000" w:themeColor="text1"/>
        </w:rPr>
        <w:t>Memperudah proses pengelolaan data akademik dan non akademik.</w:t>
      </w:r>
    </w:p>
    <w:p w:rsidR="003E59CA" w:rsidRPr="00C52BBC" w:rsidRDefault="003E59CA" w:rsidP="00EC1C62">
      <w:pPr>
        <w:pStyle w:val="ListParagraph"/>
        <w:numPr>
          <w:ilvl w:val="0"/>
          <w:numId w:val="12"/>
        </w:numPr>
        <w:spacing w:after="0" w:line="240" w:lineRule="auto"/>
        <w:ind w:left="851" w:hanging="284"/>
        <w:jc w:val="both"/>
        <w:rPr>
          <w:color w:val="000000" w:themeColor="text1"/>
        </w:rPr>
      </w:pPr>
      <w:r w:rsidRPr="00C52BBC">
        <w:rPr>
          <w:color w:val="000000" w:themeColor="text1"/>
        </w:rPr>
        <w:t>Menyediakan suatu laporan perkembangan siswa dalam proses pengajaran.</w:t>
      </w:r>
    </w:p>
    <w:p w:rsidR="003E59CA" w:rsidRPr="00C52BBC" w:rsidRDefault="003E59CA" w:rsidP="00EC1C62">
      <w:pPr>
        <w:pStyle w:val="ListParagraph"/>
        <w:numPr>
          <w:ilvl w:val="0"/>
          <w:numId w:val="12"/>
        </w:numPr>
        <w:spacing w:after="0" w:line="240" w:lineRule="auto"/>
        <w:ind w:left="851" w:hanging="284"/>
        <w:jc w:val="both"/>
        <w:rPr>
          <w:color w:val="000000" w:themeColor="text1"/>
        </w:rPr>
      </w:pPr>
      <w:r w:rsidRPr="00C52BBC">
        <w:rPr>
          <w:color w:val="000000" w:themeColor="text1"/>
        </w:rPr>
        <w:t>Menyediakan suatu laporan perkembangan pengajar dalam kegiatan pembelajaran.</w:t>
      </w:r>
    </w:p>
    <w:p w:rsidR="003E59CA" w:rsidRPr="00C52BBC" w:rsidRDefault="003E59CA" w:rsidP="00EC1C62">
      <w:pPr>
        <w:pStyle w:val="ListParagraph"/>
        <w:numPr>
          <w:ilvl w:val="0"/>
          <w:numId w:val="12"/>
        </w:numPr>
        <w:spacing w:after="0" w:line="240" w:lineRule="auto"/>
        <w:ind w:left="851" w:hanging="284"/>
        <w:jc w:val="both"/>
        <w:rPr>
          <w:color w:val="000000" w:themeColor="text1"/>
        </w:rPr>
      </w:pPr>
      <w:r w:rsidRPr="00C52BBC">
        <w:rPr>
          <w:color w:val="000000" w:themeColor="text1"/>
        </w:rPr>
        <w:t xml:space="preserve">Menjadi panduan untuk membuat peraturan </w:t>
      </w:r>
      <w:r w:rsidR="008553EC" w:rsidRPr="00C52BBC">
        <w:rPr>
          <w:color w:val="000000" w:themeColor="text1"/>
        </w:rPr>
        <w:t>madrasah</w:t>
      </w:r>
      <w:r w:rsidRPr="00C52BBC">
        <w:rPr>
          <w:color w:val="000000" w:themeColor="text1"/>
        </w:rPr>
        <w:t>.</w:t>
      </w:r>
    </w:p>
    <w:p w:rsidR="003E59CA" w:rsidRPr="00C52BBC" w:rsidRDefault="003E59CA" w:rsidP="00EC1C62">
      <w:pPr>
        <w:pStyle w:val="ListParagraph"/>
        <w:numPr>
          <w:ilvl w:val="0"/>
          <w:numId w:val="12"/>
        </w:numPr>
        <w:spacing w:after="0" w:line="240" w:lineRule="auto"/>
        <w:ind w:left="851" w:hanging="284"/>
        <w:jc w:val="both"/>
        <w:rPr>
          <w:color w:val="000000" w:themeColor="text1"/>
        </w:rPr>
      </w:pPr>
      <w:r w:rsidRPr="00C52BBC">
        <w:rPr>
          <w:color w:val="000000" w:themeColor="text1"/>
        </w:rPr>
        <w:t>Berperan sebagai sarana komunikasi antara masyarakat dan orang tua siswa tanpa batasan waktu dan tempat.</w:t>
      </w:r>
    </w:p>
    <w:p w:rsidR="003E59CA" w:rsidRPr="00C52BBC" w:rsidRDefault="003E59CA" w:rsidP="00EC1C62">
      <w:pPr>
        <w:pStyle w:val="ListParagraph"/>
        <w:numPr>
          <w:ilvl w:val="0"/>
          <w:numId w:val="12"/>
        </w:numPr>
        <w:spacing w:after="0" w:line="240" w:lineRule="auto"/>
        <w:ind w:left="851" w:hanging="284"/>
        <w:jc w:val="both"/>
        <w:rPr>
          <w:color w:val="000000" w:themeColor="text1"/>
        </w:rPr>
      </w:pPr>
      <w:r w:rsidRPr="00C52BBC">
        <w:rPr>
          <w:color w:val="000000" w:themeColor="text1"/>
        </w:rPr>
        <w:t xml:space="preserve">Menjadi media promosi yang memperkenalkan </w:t>
      </w:r>
      <w:r w:rsidR="008553EC" w:rsidRPr="00C52BBC">
        <w:rPr>
          <w:color w:val="000000" w:themeColor="text1"/>
        </w:rPr>
        <w:t>madrasah</w:t>
      </w:r>
      <w:r w:rsidRPr="00C52BBC">
        <w:rPr>
          <w:color w:val="000000" w:themeColor="text1"/>
        </w:rPr>
        <w:t>.</w:t>
      </w:r>
    </w:p>
    <w:p w:rsidR="008553EC" w:rsidRPr="00C52BBC" w:rsidRDefault="003E59CA" w:rsidP="00EC1C62">
      <w:pPr>
        <w:pStyle w:val="ListParagraph"/>
        <w:numPr>
          <w:ilvl w:val="0"/>
          <w:numId w:val="12"/>
        </w:numPr>
        <w:spacing w:after="120" w:line="240" w:lineRule="auto"/>
        <w:ind w:left="851" w:hanging="284"/>
        <w:jc w:val="both"/>
        <w:rPr>
          <w:color w:val="000000" w:themeColor="text1"/>
        </w:rPr>
      </w:pPr>
      <w:r w:rsidRPr="00C52BBC">
        <w:rPr>
          <w:color w:val="000000" w:themeColor="text1"/>
        </w:rPr>
        <w:t>Sebagai sarana perluasan informasi / pengetahuan.</w:t>
      </w:r>
    </w:p>
    <w:p w:rsidR="003E59CA" w:rsidRPr="00C52BBC" w:rsidRDefault="00EC1C62" w:rsidP="00EC1C62">
      <w:pPr>
        <w:spacing w:after="0" w:line="240" w:lineRule="auto"/>
        <w:ind w:left="567" w:hanging="283"/>
        <w:jc w:val="both"/>
        <w:rPr>
          <w:b/>
          <w:bCs/>
          <w:color w:val="000000" w:themeColor="text1"/>
        </w:rPr>
      </w:pPr>
      <w:r w:rsidRPr="00C52BBC">
        <w:rPr>
          <w:b/>
          <w:bCs/>
          <w:color w:val="000000" w:themeColor="text1"/>
        </w:rPr>
        <w:t>b.</w:t>
      </w:r>
      <w:r w:rsidRPr="00C52BBC">
        <w:rPr>
          <w:b/>
          <w:bCs/>
          <w:color w:val="000000" w:themeColor="text1"/>
        </w:rPr>
        <w:tab/>
      </w:r>
      <w:r w:rsidR="003E59CA" w:rsidRPr="00C52BBC">
        <w:rPr>
          <w:b/>
          <w:bCs/>
          <w:color w:val="000000" w:themeColor="text1"/>
        </w:rPr>
        <w:t>Bagi pihak orang tua siswa</w:t>
      </w:r>
      <w:r w:rsidR="008553EC" w:rsidRPr="00C52BBC">
        <w:rPr>
          <w:b/>
          <w:bCs/>
          <w:color w:val="000000" w:themeColor="text1"/>
        </w:rPr>
        <w:t>:</w:t>
      </w:r>
    </w:p>
    <w:p w:rsidR="003E59CA" w:rsidRPr="00C52BBC" w:rsidRDefault="003E59CA" w:rsidP="00EC1C62">
      <w:pPr>
        <w:spacing w:after="120" w:line="240" w:lineRule="auto"/>
        <w:ind w:firstLine="567"/>
        <w:jc w:val="both"/>
        <w:rPr>
          <w:color w:val="000000" w:themeColor="text1"/>
        </w:rPr>
      </w:pPr>
      <w:proofErr w:type="gramStart"/>
      <w:r w:rsidRPr="00C52BBC">
        <w:rPr>
          <w:color w:val="000000" w:themeColor="text1"/>
        </w:rPr>
        <w:t xml:space="preserve">Mempermudah orang tua dalam memonitor perkembangan anak (siswa) di </w:t>
      </w:r>
      <w:r w:rsidR="008553EC" w:rsidRPr="00C52BBC">
        <w:rPr>
          <w:color w:val="000000" w:themeColor="text1"/>
        </w:rPr>
        <w:t>madrasah</w:t>
      </w:r>
      <w:r w:rsidRPr="00C52BBC">
        <w:rPr>
          <w:color w:val="000000" w:themeColor="text1"/>
        </w:rPr>
        <w:t>.</w:t>
      </w:r>
      <w:proofErr w:type="gramEnd"/>
    </w:p>
    <w:p w:rsidR="003E59CA" w:rsidRPr="00C52BBC" w:rsidRDefault="00EC1C62" w:rsidP="00EC1C62">
      <w:pPr>
        <w:spacing w:after="0" w:line="240" w:lineRule="auto"/>
        <w:ind w:left="567" w:hanging="283"/>
        <w:jc w:val="both"/>
        <w:rPr>
          <w:b/>
          <w:bCs/>
          <w:color w:val="000000" w:themeColor="text1"/>
        </w:rPr>
      </w:pPr>
      <w:r w:rsidRPr="00C52BBC">
        <w:rPr>
          <w:b/>
          <w:bCs/>
          <w:color w:val="000000" w:themeColor="text1"/>
        </w:rPr>
        <w:lastRenderedPageBreak/>
        <w:t xml:space="preserve">c. </w:t>
      </w:r>
      <w:r w:rsidRPr="00C52BBC">
        <w:rPr>
          <w:b/>
          <w:bCs/>
          <w:color w:val="000000" w:themeColor="text1"/>
        </w:rPr>
        <w:tab/>
      </w:r>
      <w:r w:rsidR="003E59CA" w:rsidRPr="00C52BBC">
        <w:rPr>
          <w:b/>
          <w:bCs/>
          <w:color w:val="000000" w:themeColor="text1"/>
        </w:rPr>
        <w:t>Bagi siswa</w:t>
      </w:r>
    </w:p>
    <w:p w:rsidR="003E59CA" w:rsidRPr="00C52BBC" w:rsidRDefault="003E59CA" w:rsidP="00EC1C62">
      <w:pPr>
        <w:pStyle w:val="ListParagraph"/>
        <w:numPr>
          <w:ilvl w:val="0"/>
          <w:numId w:val="13"/>
        </w:numPr>
        <w:spacing w:after="0" w:line="240" w:lineRule="auto"/>
        <w:ind w:left="851" w:hanging="284"/>
        <w:jc w:val="both"/>
        <w:rPr>
          <w:color w:val="000000" w:themeColor="text1"/>
        </w:rPr>
      </w:pPr>
      <w:r w:rsidRPr="00C52BBC">
        <w:rPr>
          <w:color w:val="000000" w:themeColor="text1"/>
        </w:rPr>
        <w:t>Menyediakan suatu media bagi siswa untuk memantau perkembangan baik dari sisi akademik maupun non akademik.</w:t>
      </w:r>
    </w:p>
    <w:p w:rsidR="003E59CA" w:rsidRPr="00C52BBC" w:rsidRDefault="003E59CA" w:rsidP="00EC1C62">
      <w:pPr>
        <w:pStyle w:val="ListParagraph"/>
        <w:numPr>
          <w:ilvl w:val="0"/>
          <w:numId w:val="13"/>
        </w:numPr>
        <w:spacing w:after="0" w:line="240" w:lineRule="auto"/>
        <w:ind w:left="851" w:hanging="284"/>
        <w:jc w:val="both"/>
        <w:rPr>
          <w:color w:val="000000" w:themeColor="text1"/>
        </w:rPr>
      </w:pPr>
      <w:r w:rsidRPr="00C52BBC">
        <w:rPr>
          <w:color w:val="000000" w:themeColor="text1"/>
        </w:rPr>
        <w:t xml:space="preserve">Membantu siswa dalam memperoleh informasi mengenai mata pelajaran yang disajikan di </w:t>
      </w:r>
      <w:r w:rsidR="008553EC" w:rsidRPr="00C52BBC">
        <w:rPr>
          <w:color w:val="000000" w:themeColor="text1"/>
        </w:rPr>
        <w:t>madrasah</w:t>
      </w:r>
      <w:r w:rsidRPr="00C52BBC">
        <w:rPr>
          <w:color w:val="000000" w:themeColor="text1"/>
        </w:rPr>
        <w:t xml:space="preserve"> dan meningkatkan prestasi siswa melalui database bahan pelajaran dan soal latihan.</w:t>
      </w:r>
    </w:p>
    <w:p w:rsidR="003E59CA" w:rsidRPr="00C52BBC" w:rsidRDefault="003E59CA" w:rsidP="00EC1C62">
      <w:pPr>
        <w:pStyle w:val="ListParagraph"/>
        <w:numPr>
          <w:ilvl w:val="0"/>
          <w:numId w:val="13"/>
        </w:numPr>
        <w:spacing w:after="0" w:line="240" w:lineRule="auto"/>
        <w:ind w:left="851" w:hanging="284"/>
        <w:jc w:val="both"/>
        <w:rPr>
          <w:color w:val="000000" w:themeColor="text1"/>
        </w:rPr>
      </w:pPr>
      <w:r w:rsidRPr="00C52BBC">
        <w:rPr>
          <w:color w:val="000000" w:themeColor="text1"/>
        </w:rPr>
        <w:t xml:space="preserve">Membantu siswa dalam persiapan sebelummemasuki jenjang pendidikan selanjutnya, merencanakan karir, dan mengembangkan kemampuan sosial atas dasar informasi </w:t>
      </w:r>
      <w:proofErr w:type="gramStart"/>
      <w:r w:rsidRPr="00C52BBC">
        <w:rPr>
          <w:color w:val="000000" w:themeColor="text1"/>
        </w:rPr>
        <w:t>dan  pengetahuan</w:t>
      </w:r>
      <w:proofErr w:type="gramEnd"/>
      <w:r w:rsidRPr="00C52BBC">
        <w:rPr>
          <w:color w:val="000000" w:themeColor="text1"/>
        </w:rPr>
        <w:t xml:space="preserve"> akan dirinya sendiri, </w:t>
      </w:r>
      <w:r w:rsidR="008553EC" w:rsidRPr="00C52BBC">
        <w:rPr>
          <w:color w:val="000000" w:themeColor="text1"/>
        </w:rPr>
        <w:t>madrasah</w:t>
      </w:r>
      <w:r w:rsidRPr="00C52BBC">
        <w:rPr>
          <w:color w:val="000000" w:themeColor="text1"/>
        </w:rPr>
        <w:t>, linkungan kerja, dan masyarakat.</w:t>
      </w:r>
    </w:p>
    <w:p w:rsidR="003E59CA" w:rsidRPr="00C52BBC" w:rsidRDefault="003E59CA" w:rsidP="008553EC">
      <w:pPr>
        <w:spacing w:after="0" w:line="240" w:lineRule="auto"/>
        <w:jc w:val="both"/>
        <w:rPr>
          <w:color w:val="000000" w:themeColor="text1"/>
        </w:rPr>
      </w:pPr>
    </w:p>
    <w:p w:rsidR="003E59CA" w:rsidRPr="00C52BBC" w:rsidRDefault="003E59CA" w:rsidP="00946BF0">
      <w:pPr>
        <w:pStyle w:val="ListParagraph"/>
        <w:numPr>
          <w:ilvl w:val="0"/>
          <w:numId w:val="2"/>
        </w:numPr>
        <w:spacing w:after="0" w:line="360" w:lineRule="auto"/>
        <w:ind w:left="284" w:hanging="284"/>
        <w:jc w:val="both"/>
        <w:rPr>
          <w:color w:val="000000" w:themeColor="text1"/>
        </w:rPr>
      </w:pPr>
      <w:r w:rsidRPr="00C52BBC">
        <w:rPr>
          <w:color w:val="000000" w:themeColor="text1"/>
        </w:rPr>
        <w:t>Macam- Macam Sistem Informasi Manajemen Madrasah (SIMM)</w:t>
      </w:r>
    </w:p>
    <w:p w:rsidR="003E59CA" w:rsidRPr="00C52BBC" w:rsidRDefault="003E59CA" w:rsidP="00BB2A75">
      <w:pPr>
        <w:pStyle w:val="ListParagraph"/>
        <w:numPr>
          <w:ilvl w:val="0"/>
          <w:numId w:val="3"/>
        </w:numPr>
        <w:spacing w:after="120" w:line="240" w:lineRule="auto"/>
        <w:ind w:left="567" w:hanging="283"/>
        <w:jc w:val="both"/>
        <w:rPr>
          <w:color w:val="000000" w:themeColor="text1"/>
        </w:rPr>
      </w:pPr>
      <w:r w:rsidRPr="00C52BBC">
        <w:rPr>
          <w:color w:val="000000" w:themeColor="text1"/>
        </w:rPr>
        <w:t>Manajemen Kurikulum dan Program Pengajaran</w:t>
      </w:r>
    </w:p>
    <w:p w:rsidR="00946BF0" w:rsidRPr="00C52BBC" w:rsidRDefault="00946BF0" w:rsidP="00946BF0">
      <w:pPr>
        <w:spacing w:after="120" w:line="240" w:lineRule="auto"/>
        <w:ind w:left="567" w:firstLine="426"/>
        <w:jc w:val="both"/>
        <w:rPr>
          <w:color w:val="000000" w:themeColor="text1"/>
        </w:rPr>
      </w:pPr>
      <w:proofErr w:type="gramStart"/>
      <w:r w:rsidRPr="00C52BBC">
        <w:rPr>
          <w:color w:val="000000" w:themeColor="text1"/>
        </w:rPr>
        <w:t>Manajemen kurikulum dan program pengajaran merupakan bagian dari MBS.</w:t>
      </w:r>
      <w:proofErr w:type="gramEnd"/>
      <w:r w:rsidRPr="00C52BBC">
        <w:rPr>
          <w:color w:val="000000" w:themeColor="text1"/>
        </w:rPr>
        <w:t xml:space="preserve"> </w:t>
      </w:r>
      <w:proofErr w:type="gramStart"/>
      <w:r w:rsidRPr="00C52BBC">
        <w:rPr>
          <w:color w:val="000000" w:themeColor="text1"/>
        </w:rPr>
        <w:t>Manajemen kurikulum dan program pengajaran mencakup kegiatan perencanaan, pelaksanaan, dan penilaian kurikulum.</w:t>
      </w:r>
      <w:proofErr w:type="gramEnd"/>
      <w:r w:rsidRPr="00C52BBC">
        <w:rPr>
          <w:color w:val="000000" w:themeColor="text1"/>
        </w:rPr>
        <w:t xml:space="preserve"> </w:t>
      </w:r>
      <w:proofErr w:type="gramStart"/>
      <w:r w:rsidRPr="00C52BBC">
        <w:rPr>
          <w:color w:val="000000" w:themeColor="text1"/>
        </w:rPr>
        <w:t>Perencanaan dan pengembangan kurikulum nasional pada umumnya telah dilakukan oleh Departemen Pendidikan Nasional pada tingkat pusat.</w:t>
      </w:r>
      <w:proofErr w:type="gramEnd"/>
      <w:r w:rsidRPr="00C52BBC">
        <w:rPr>
          <w:color w:val="000000" w:themeColor="text1"/>
        </w:rPr>
        <w:t xml:space="preserve"> </w:t>
      </w:r>
      <w:proofErr w:type="gramStart"/>
      <w:r w:rsidRPr="00C52BBC">
        <w:rPr>
          <w:color w:val="000000" w:themeColor="text1"/>
        </w:rPr>
        <w:t>Karena itu, level madrasah yang paling penting adalah bagaimana merealisasikan dan menyesuaikan kurikulum tersebut dengan kegiatan pembelajaran.</w:t>
      </w:r>
      <w:proofErr w:type="gramEnd"/>
    </w:p>
    <w:p w:rsidR="00BB2A75" w:rsidRPr="00C52BBC" w:rsidRDefault="00946BF0" w:rsidP="00BB2A75">
      <w:pPr>
        <w:pStyle w:val="ListParagraph"/>
        <w:numPr>
          <w:ilvl w:val="0"/>
          <w:numId w:val="3"/>
        </w:numPr>
        <w:spacing w:after="0" w:line="240" w:lineRule="auto"/>
        <w:ind w:left="567" w:hanging="283"/>
        <w:jc w:val="both"/>
        <w:rPr>
          <w:color w:val="000000" w:themeColor="text1"/>
        </w:rPr>
      </w:pPr>
      <w:r w:rsidRPr="00C52BBC">
        <w:rPr>
          <w:color w:val="000000" w:themeColor="text1"/>
        </w:rPr>
        <w:t>Manajemen Tenaga Kependidikan</w:t>
      </w:r>
    </w:p>
    <w:p w:rsidR="00946BF0" w:rsidRPr="00C52BBC" w:rsidRDefault="00946BF0" w:rsidP="00BB2A75">
      <w:pPr>
        <w:pStyle w:val="ListParagraph"/>
        <w:spacing w:after="0" w:line="240" w:lineRule="auto"/>
        <w:ind w:left="567" w:firstLine="426"/>
        <w:jc w:val="both"/>
        <w:rPr>
          <w:color w:val="000000" w:themeColor="text1"/>
        </w:rPr>
      </w:pPr>
      <w:proofErr w:type="gramStart"/>
      <w:r w:rsidRPr="00C52BBC">
        <w:rPr>
          <w:color w:val="000000" w:themeColor="text1"/>
        </w:rPr>
        <w:t>Keberhasilan MBS sangat ditentukan oleh keberhasilan pimpinannya dalam mengelola tenaga kependidikan yang tersedia di madrasah.</w:t>
      </w:r>
      <w:proofErr w:type="gramEnd"/>
      <w:r w:rsidRPr="00C52BBC">
        <w:rPr>
          <w:color w:val="000000" w:themeColor="text1"/>
        </w:rPr>
        <w:t xml:space="preserve"> </w:t>
      </w:r>
      <w:proofErr w:type="gramStart"/>
      <w:r w:rsidRPr="00C52BBC">
        <w:rPr>
          <w:color w:val="000000" w:themeColor="text1"/>
        </w:rPr>
        <w:t>Dalam hal ini, peningkatan produktivitas dan prestasi kerja dapat dilakukan dengan meningkatkan perilaku manusia di tempat kerja melalui aplikasi konsep dan teknik manajemen personalia modern.</w:t>
      </w:r>
      <w:proofErr w:type="gramEnd"/>
    </w:p>
    <w:p w:rsidR="00946BF0" w:rsidRPr="00C52BBC" w:rsidRDefault="00946BF0" w:rsidP="00784EF6">
      <w:pPr>
        <w:pStyle w:val="ListParagraph"/>
        <w:spacing w:after="0" w:line="240" w:lineRule="auto"/>
        <w:ind w:left="567" w:firstLine="426"/>
        <w:jc w:val="both"/>
        <w:rPr>
          <w:color w:val="000000" w:themeColor="text1"/>
        </w:rPr>
      </w:pPr>
      <w:proofErr w:type="gramStart"/>
      <w:r w:rsidRPr="00C52BBC">
        <w:rPr>
          <w:color w:val="000000" w:themeColor="text1"/>
        </w:rPr>
        <w:t>Manajemen tenaga kependidikan atau manajemen personalia bertujuan untuk mendayagunakan tenaga kependidikan secara efektif dan efisien untuk mencapai hasil yang optimal, namun tetap dalam kondisi yang menyenangkan.</w:t>
      </w:r>
      <w:proofErr w:type="gramEnd"/>
      <w:r w:rsidRPr="00C52BBC">
        <w:rPr>
          <w:color w:val="000000" w:themeColor="text1"/>
        </w:rPr>
        <w:t xml:space="preserve"> Sehubungan dengan itu, fungsi personalia yang harus dilaksanakan pimpinan adalah menarik, mengembangkan, mengkaji, dan memotivasi personalia guna mencapai tujuan sistem, membantu anggota mencapai posisi dan standar perilaku, memaksimalkan perkembangan karier tenaga kependidikan, serta menyelaraskan tujuan individu dan organisasi.</w:t>
      </w:r>
    </w:p>
    <w:p w:rsidR="00784EF6" w:rsidRPr="00C52BBC" w:rsidRDefault="00784EF6" w:rsidP="00784EF6">
      <w:pPr>
        <w:pStyle w:val="ListParagraph"/>
        <w:spacing w:after="0" w:line="240" w:lineRule="auto"/>
        <w:ind w:left="567" w:firstLine="426"/>
        <w:jc w:val="both"/>
        <w:rPr>
          <w:color w:val="000000" w:themeColor="text1"/>
        </w:rPr>
      </w:pPr>
    </w:p>
    <w:p w:rsidR="00946BF0" w:rsidRPr="00C52BBC" w:rsidRDefault="00946BF0" w:rsidP="00BB2A75">
      <w:pPr>
        <w:pStyle w:val="ListParagraph"/>
        <w:numPr>
          <w:ilvl w:val="0"/>
          <w:numId w:val="3"/>
        </w:numPr>
        <w:spacing w:after="120" w:line="240" w:lineRule="auto"/>
        <w:ind w:left="567" w:hanging="283"/>
        <w:jc w:val="both"/>
        <w:rPr>
          <w:color w:val="000000" w:themeColor="text1"/>
        </w:rPr>
      </w:pPr>
      <w:r w:rsidRPr="00C52BBC">
        <w:rPr>
          <w:color w:val="000000" w:themeColor="text1"/>
        </w:rPr>
        <w:t>Manajemen Kesiswaan</w:t>
      </w:r>
    </w:p>
    <w:p w:rsidR="00946BF0" w:rsidRPr="00C52BBC" w:rsidRDefault="00946BF0" w:rsidP="00946BF0">
      <w:pPr>
        <w:spacing w:after="0" w:line="240" w:lineRule="auto"/>
        <w:ind w:left="567" w:firstLine="426"/>
        <w:jc w:val="both"/>
        <w:rPr>
          <w:color w:val="000000" w:themeColor="text1"/>
        </w:rPr>
      </w:pPr>
      <w:proofErr w:type="gramStart"/>
      <w:r w:rsidRPr="00C52BBC">
        <w:rPr>
          <w:color w:val="000000" w:themeColor="text1"/>
        </w:rPr>
        <w:t>Manajemen kesiswaan atau manajemen kemuridan (peserta didik) merupakan salah satu bidang operasional MBS.</w:t>
      </w:r>
      <w:proofErr w:type="gramEnd"/>
      <w:r w:rsidRPr="00C52BBC">
        <w:rPr>
          <w:color w:val="000000" w:themeColor="text1"/>
        </w:rPr>
        <w:t xml:space="preserve"> </w:t>
      </w:r>
      <w:proofErr w:type="gramStart"/>
      <w:r w:rsidRPr="00C52BBC">
        <w:rPr>
          <w:color w:val="000000" w:themeColor="text1"/>
        </w:rPr>
        <w:t>Manajemen kesiswaan adalah penataan dan pengaturan terhadap kegiatan yang berkaitan dengan peserta didik, mulai masuk sampai dengan ke luarnya peserta didik tersebut dari suatu madrasah.</w:t>
      </w:r>
      <w:proofErr w:type="gramEnd"/>
      <w:r w:rsidRPr="00C52BBC">
        <w:rPr>
          <w:color w:val="000000" w:themeColor="text1"/>
        </w:rPr>
        <w:t xml:space="preserve"> Manajemen kesiswaan bukan hanya berbentuk pencatatan data peserta didik, melainkan meliputi aspek yang lebih luas yang secara operasional dapat membantu upaya pertumbuhan dan perkembangan peserta didik melalui proses pendidikan di madrasah.</w:t>
      </w:r>
    </w:p>
    <w:p w:rsidR="00946BF0" w:rsidRPr="00C52BBC" w:rsidRDefault="00946BF0" w:rsidP="00946BF0">
      <w:pPr>
        <w:spacing w:after="0" w:line="240" w:lineRule="auto"/>
        <w:jc w:val="both"/>
        <w:rPr>
          <w:color w:val="000000" w:themeColor="text1"/>
        </w:rPr>
      </w:pPr>
    </w:p>
    <w:p w:rsidR="00946BF0" w:rsidRPr="00C52BBC" w:rsidRDefault="00946BF0" w:rsidP="00BB2A75">
      <w:pPr>
        <w:pStyle w:val="ListParagraph"/>
        <w:numPr>
          <w:ilvl w:val="0"/>
          <w:numId w:val="3"/>
        </w:numPr>
        <w:spacing w:after="120" w:line="240" w:lineRule="auto"/>
        <w:ind w:left="568" w:hanging="284"/>
        <w:jc w:val="both"/>
        <w:rPr>
          <w:color w:val="000000" w:themeColor="text1"/>
        </w:rPr>
      </w:pPr>
      <w:r w:rsidRPr="00C52BBC">
        <w:rPr>
          <w:color w:val="000000" w:themeColor="text1"/>
        </w:rPr>
        <w:t>Manajemen Keuangan dan Pembiayaan</w:t>
      </w:r>
    </w:p>
    <w:p w:rsidR="00946BF0" w:rsidRPr="00C52BBC" w:rsidRDefault="00946BF0" w:rsidP="009C4C84">
      <w:pPr>
        <w:spacing w:after="0" w:line="240" w:lineRule="auto"/>
        <w:ind w:left="567" w:firstLine="426"/>
        <w:jc w:val="both"/>
        <w:rPr>
          <w:color w:val="000000" w:themeColor="text1"/>
        </w:rPr>
      </w:pPr>
      <w:proofErr w:type="gramStart"/>
      <w:r w:rsidRPr="00C52BBC">
        <w:rPr>
          <w:color w:val="000000" w:themeColor="text1"/>
        </w:rPr>
        <w:t>Keuangan dan pembiayaan merupakan salah satu sumber daya yang secara langsung menunjang efektivitas dan efisiensi pengelolaan pendidikan.</w:t>
      </w:r>
      <w:proofErr w:type="gramEnd"/>
      <w:r w:rsidRPr="00C52BBC">
        <w:rPr>
          <w:color w:val="000000" w:themeColor="text1"/>
        </w:rPr>
        <w:t xml:space="preserve"> </w:t>
      </w:r>
      <w:proofErr w:type="gramStart"/>
      <w:r w:rsidRPr="00C52BBC">
        <w:rPr>
          <w:color w:val="000000" w:themeColor="text1"/>
        </w:rPr>
        <w:t>Hal tersebut lebih terasa lagi dalam implementasi MBS, yang menuntut kemampuan madrasah untuk merencanakan, melaksanakan, dan mengevaluasi serta mempertanggungjawabkan pengelolaan dan secara transparan kepada masyarakat dan pemerintah.</w:t>
      </w:r>
      <w:proofErr w:type="gramEnd"/>
    </w:p>
    <w:p w:rsidR="00946BF0" w:rsidRPr="00C52BBC" w:rsidRDefault="00946BF0" w:rsidP="00946BF0">
      <w:pPr>
        <w:spacing w:after="0" w:line="240" w:lineRule="auto"/>
        <w:jc w:val="both"/>
        <w:rPr>
          <w:color w:val="000000" w:themeColor="text1"/>
        </w:rPr>
      </w:pPr>
    </w:p>
    <w:p w:rsidR="00BB2A75" w:rsidRPr="00C52BBC" w:rsidRDefault="00946BF0" w:rsidP="00BB2A75">
      <w:pPr>
        <w:pStyle w:val="ListParagraph"/>
        <w:numPr>
          <w:ilvl w:val="0"/>
          <w:numId w:val="3"/>
        </w:numPr>
        <w:spacing w:after="120" w:line="240" w:lineRule="auto"/>
        <w:ind w:left="568" w:hanging="284"/>
        <w:contextualSpacing w:val="0"/>
        <w:jc w:val="both"/>
        <w:rPr>
          <w:color w:val="000000" w:themeColor="text1"/>
        </w:rPr>
      </w:pPr>
      <w:r w:rsidRPr="00C52BBC">
        <w:rPr>
          <w:color w:val="000000" w:themeColor="text1"/>
        </w:rPr>
        <w:t>Manajemen Sarana dan Prasarana Pendidikan</w:t>
      </w:r>
    </w:p>
    <w:p w:rsidR="00946BF0" w:rsidRPr="00C52BBC" w:rsidRDefault="00946BF0" w:rsidP="009C4C84">
      <w:pPr>
        <w:pStyle w:val="ListParagraph"/>
        <w:spacing w:after="0" w:line="240" w:lineRule="auto"/>
        <w:ind w:left="567" w:firstLine="426"/>
        <w:jc w:val="both"/>
        <w:rPr>
          <w:color w:val="000000" w:themeColor="text1"/>
        </w:rPr>
      </w:pPr>
      <w:r w:rsidRPr="00C52BBC">
        <w:rPr>
          <w:color w:val="000000" w:themeColor="text1"/>
        </w:rPr>
        <w:t xml:space="preserve">Sarana pendidikan adalah perlatan dan perlengkapan yang secara langsung dipergunakan dan menunjang proses pendidikan, khususnya proses belajar mengajar, seperti gedung, ruang kelas, meja kursi, serta alat-alat dan media pengajaran. Prasarana pendidikan adalah fasilitas yang secara tidak langsung menunjang jalannya proses pendidikan atau pengajaran, seperti halaman, </w:t>
      </w:r>
      <w:r w:rsidRPr="00C52BBC">
        <w:rPr>
          <w:color w:val="000000" w:themeColor="text1"/>
        </w:rPr>
        <w:lastRenderedPageBreak/>
        <w:t>kebun, taman madrasah, jalan menuju madrasah, tetapi jika dimanfaatkan secara langsung untuk proses belajar mengajar, seperti taman madrasah untuk pengaturan biologi, halaman madrasah sebagai sekaligus lapangan olah raga, komponen tersebut merupakan sarana pendidikan.</w:t>
      </w:r>
    </w:p>
    <w:p w:rsidR="00946BF0" w:rsidRPr="00C52BBC" w:rsidRDefault="00946BF0" w:rsidP="009C4C84">
      <w:pPr>
        <w:pStyle w:val="ListParagraph"/>
        <w:spacing w:after="0" w:line="240" w:lineRule="auto"/>
        <w:ind w:left="567" w:firstLine="426"/>
        <w:jc w:val="both"/>
        <w:rPr>
          <w:color w:val="000000" w:themeColor="text1"/>
        </w:rPr>
      </w:pPr>
      <w:r w:rsidRPr="00C52BBC">
        <w:rPr>
          <w:color w:val="000000" w:themeColor="text1"/>
        </w:rPr>
        <w:t>Manajemen sarana dan prasarana pendidikan bertugas mengatur dan menjaga sarana dan prasarana pendidikan agar dapat memberikan kontribusi secara optimal dan berarti pada jalannya proses pendidikan. Manajemen sarana dan prasarana merupakan keseluruhan proses perencanaan pengadaan, pendayagunaan, dan pengawasan sarana dan prasarana yang digunakan agar tujuan pendidikan di madrasah dapat tercapai dengan efektif dan efisien.</w:t>
      </w:r>
    </w:p>
    <w:p w:rsidR="00946BF0" w:rsidRPr="00C52BBC" w:rsidRDefault="00946BF0" w:rsidP="00946BF0">
      <w:pPr>
        <w:spacing w:after="0" w:line="240" w:lineRule="auto"/>
        <w:jc w:val="both"/>
        <w:rPr>
          <w:color w:val="000000" w:themeColor="text1"/>
        </w:rPr>
      </w:pPr>
    </w:p>
    <w:p w:rsidR="00BB2A75" w:rsidRPr="00C52BBC" w:rsidRDefault="00946BF0" w:rsidP="00BB2A75">
      <w:pPr>
        <w:pStyle w:val="ListParagraph"/>
        <w:numPr>
          <w:ilvl w:val="0"/>
          <w:numId w:val="3"/>
        </w:numPr>
        <w:spacing w:after="120" w:line="240" w:lineRule="auto"/>
        <w:ind w:left="568" w:hanging="284"/>
        <w:contextualSpacing w:val="0"/>
        <w:jc w:val="both"/>
        <w:rPr>
          <w:color w:val="000000" w:themeColor="text1"/>
        </w:rPr>
      </w:pPr>
      <w:r w:rsidRPr="00C52BBC">
        <w:rPr>
          <w:color w:val="000000" w:themeColor="text1"/>
        </w:rPr>
        <w:t>Manajemen Hubungan Madrasah dengan Masyarakat</w:t>
      </w:r>
    </w:p>
    <w:p w:rsidR="00946BF0" w:rsidRPr="00C52BBC" w:rsidRDefault="00946BF0" w:rsidP="009C4C84">
      <w:pPr>
        <w:pStyle w:val="ListParagraph"/>
        <w:spacing w:after="0" w:line="240" w:lineRule="auto"/>
        <w:ind w:left="567" w:firstLine="426"/>
        <w:jc w:val="both"/>
        <w:rPr>
          <w:color w:val="000000" w:themeColor="text1"/>
        </w:rPr>
      </w:pPr>
      <w:proofErr w:type="gramStart"/>
      <w:r w:rsidRPr="00C52BBC">
        <w:rPr>
          <w:color w:val="000000" w:themeColor="text1"/>
        </w:rPr>
        <w:t>Hubungan madrasah dengan masyarakat pada hakikatnya merupakan suatu sarana yang sangat berperan dalam membina dan mengembangkan pertumbuhan pribadi peserta didik di madrasah.</w:t>
      </w:r>
      <w:proofErr w:type="gramEnd"/>
      <w:r w:rsidRPr="00C52BBC">
        <w:rPr>
          <w:color w:val="000000" w:themeColor="text1"/>
        </w:rPr>
        <w:t xml:space="preserve"> </w:t>
      </w:r>
      <w:proofErr w:type="gramStart"/>
      <w:r w:rsidRPr="00C52BBC">
        <w:rPr>
          <w:color w:val="000000" w:themeColor="text1"/>
        </w:rPr>
        <w:t>Dalam hal ini, madrasah sebagai sistem sosial merupakan bagian integral dari sistem sosial yang lebih besar, yaitu masyarakat.</w:t>
      </w:r>
      <w:proofErr w:type="gramEnd"/>
      <w:r w:rsidRPr="00C52BBC">
        <w:rPr>
          <w:color w:val="000000" w:themeColor="text1"/>
        </w:rPr>
        <w:t xml:space="preserve"> </w:t>
      </w:r>
      <w:proofErr w:type="gramStart"/>
      <w:r w:rsidRPr="00C52BBC">
        <w:rPr>
          <w:color w:val="000000" w:themeColor="text1"/>
        </w:rPr>
        <w:t>Madrasah dan masyarakat memiliki hubungan yang sangat erat dalam mencapai tujuan madrasah atau pendidikan secara efektif dan efisien.</w:t>
      </w:r>
      <w:proofErr w:type="gramEnd"/>
    </w:p>
    <w:p w:rsidR="00946BF0" w:rsidRPr="00C52BBC" w:rsidRDefault="00946BF0" w:rsidP="009C4C84">
      <w:pPr>
        <w:pStyle w:val="ListParagraph"/>
        <w:spacing w:after="0" w:line="240" w:lineRule="auto"/>
        <w:ind w:left="567" w:firstLine="426"/>
        <w:jc w:val="both"/>
        <w:rPr>
          <w:color w:val="000000" w:themeColor="text1"/>
        </w:rPr>
      </w:pPr>
      <w:proofErr w:type="gramStart"/>
      <w:r w:rsidRPr="00C52BBC">
        <w:rPr>
          <w:color w:val="000000" w:themeColor="text1"/>
        </w:rPr>
        <w:t>Sebaliknya, madrasah juga harus menunjang pencapaian tujuan atau pemenuhan kebutuhan masyarakat, khususnya kebutuhan pendidikan.</w:t>
      </w:r>
      <w:proofErr w:type="gramEnd"/>
      <w:r w:rsidRPr="00C52BBC">
        <w:rPr>
          <w:color w:val="000000" w:themeColor="text1"/>
        </w:rPr>
        <w:t xml:space="preserve"> </w:t>
      </w:r>
      <w:proofErr w:type="gramStart"/>
      <w:r w:rsidRPr="00C52BBC">
        <w:rPr>
          <w:color w:val="000000" w:themeColor="text1"/>
        </w:rPr>
        <w:t>Oleh karena itu, madrasah berkewajiban untuk memberi penerangan tentang tujuan-tujuan, program-program, kebutuhan, serta keadaan masyarakat.</w:t>
      </w:r>
      <w:proofErr w:type="gramEnd"/>
      <w:r w:rsidRPr="00C52BBC">
        <w:rPr>
          <w:color w:val="000000" w:themeColor="text1"/>
        </w:rPr>
        <w:t xml:space="preserve"> Sebaliknya, madrasah juga mengetahui dengan jelas </w:t>
      </w:r>
      <w:proofErr w:type="gramStart"/>
      <w:r w:rsidRPr="00C52BBC">
        <w:rPr>
          <w:color w:val="000000" w:themeColor="text1"/>
        </w:rPr>
        <w:t>apa</w:t>
      </w:r>
      <w:proofErr w:type="gramEnd"/>
      <w:r w:rsidRPr="00C52BBC">
        <w:rPr>
          <w:color w:val="000000" w:themeColor="text1"/>
        </w:rPr>
        <w:t xml:space="preserve"> kebutuhan, harapan, dan tuntutan masyarakat, terutama terhadap madrasah. Dengan perkataan </w:t>
      </w:r>
      <w:proofErr w:type="gramStart"/>
      <w:r w:rsidRPr="00C52BBC">
        <w:rPr>
          <w:color w:val="000000" w:themeColor="text1"/>
        </w:rPr>
        <w:t>lain</w:t>
      </w:r>
      <w:proofErr w:type="gramEnd"/>
      <w:r w:rsidRPr="00C52BBC">
        <w:rPr>
          <w:color w:val="000000" w:themeColor="text1"/>
        </w:rPr>
        <w:t>, antara madrasah dan masyarakat harus dibina suatu hubungan yang harmonis.</w:t>
      </w:r>
    </w:p>
    <w:p w:rsidR="00946BF0" w:rsidRPr="00C52BBC" w:rsidRDefault="00946BF0" w:rsidP="00946BF0">
      <w:pPr>
        <w:spacing w:after="0" w:line="240" w:lineRule="auto"/>
        <w:jc w:val="both"/>
        <w:rPr>
          <w:color w:val="000000" w:themeColor="text1"/>
        </w:rPr>
      </w:pPr>
    </w:p>
    <w:p w:rsidR="00946BF0" w:rsidRPr="00C52BBC" w:rsidRDefault="00946BF0" w:rsidP="00BB2A75">
      <w:pPr>
        <w:pStyle w:val="ListParagraph"/>
        <w:numPr>
          <w:ilvl w:val="0"/>
          <w:numId w:val="3"/>
        </w:numPr>
        <w:spacing w:after="120" w:line="240" w:lineRule="auto"/>
        <w:ind w:left="567" w:hanging="283"/>
        <w:jc w:val="both"/>
        <w:rPr>
          <w:color w:val="000000" w:themeColor="text1"/>
        </w:rPr>
      </w:pPr>
      <w:r w:rsidRPr="00C52BBC">
        <w:rPr>
          <w:color w:val="000000" w:themeColor="text1"/>
        </w:rPr>
        <w:t>Manajemen Layanan Khusus</w:t>
      </w:r>
    </w:p>
    <w:p w:rsidR="00946BF0" w:rsidRPr="00C52BBC" w:rsidRDefault="00946BF0" w:rsidP="009C4C84">
      <w:pPr>
        <w:spacing w:after="0" w:line="240" w:lineRule="auto"/>
        <w:ind w:left="567" w:firstLine="426"/>
        <w:jc w:val="both"/>
        <w:rPr>
          <w:color w:val="000000" w:themeColor="text1"/>
        </w:rPr>
      </w:pPr>
      <w:proofErr w:type="gramStart"/>
      <w:r w:rsidRPr="00C52BBC">
        <w:rPr>
          <w:color w:val="000000" w:themeColor="text1"/>
        </w:rPr>
        <w:t>Manajemen layanan khusus di suatu madrasah merupakan bagian penting dalam Manajemen Berbasis Madrasah (MBS) yang efektif dan efisien.</w:t>
      </w:r>
      <w:proofErr w:type="gramEnd"/>
      <w:r w:rsidRPr="00C52BBC">
        <w:rPr>
          <w:color w:val="000000" w:themeColor="text1"/>
        </w:rPr>
        <w:t xml:space="preserve"> </w:t>
      </w:r>
      <w:proofErr w:type="gramStart"/>
      <w:r w:rsidRPr="00C52BBC">
        <w:rPr>
          <w:color w:val="000000" w:themeColor="text1"/>
        </w:rPr>
        <w:t>Madrasah merupakan salah satu sarana yang dapat digunakan untuk meningkatkan kualitas dari penduduk bangsa Indonesia.</w:t>
      </w:r>
      <w:proofErr w:type="gramEnd"/>
      <w:r w:rsidRPr="00C52BBC">
        <w:rPr>
          <w:color w:val="000000" w:themeColor="text1"/>
        </w:rPr>
        <w:t xml:space="preserve"> Madrasah tidak hanya memiliki tanggung jawab dan tugas untuk mlaksanakan proses pembelajaran dalam mengembangkan ilmu penegetahuan dan teknologi saja, melainkan harus menjaga dan meningkatkan kesehatan baik jasmani maupun rohani peserta didik. Hal ini sesuai dengan UU No. 19 Tahun 2005 tentang Standar Nasional Pendidikan Bab II Pasal 4 yang memuat tentang adanya tujuan pendidikan nasional. </w:t>
      </w:r>
      <w:proofErr w:type="gramStart"/>
      <w:r w:rsidRPr="00C52BBC">
        <w:rPr>
          <w:color w:val="000000" w:themeColor="text1"/>
        </w:rPr>
        <w:t>Untuk memenuhi tugas dan tanggung jawab tersebut maka madrasah memerlukan suatu manajemen layanan khusus yang dapat mengatur segala kebutuhan peserta didiknya sehingga tujuan pendidikan tersebut dapat tercapai.</w:t>
      </w:r>
      <w:proofErr w:type="gramEnd"/>
    </w:p>
    <w:p w:rsidR="00946BF0" w:rsidRPr="00C52BBC" w:rsidRDefault="00946BF0" w:rsidP="00946BF0">
      <w:pPr>
        <w:spacing w:after="0" w:line="240" w:lineRule="auto"/>
        <w:jc w:val="both"/>
        <w:rPr>
          <w:color w:val="000000" w:themeColor="text1"/>
        </w:rPr>
      </w:pPr>
    </w:p>
    <w:p w:rsidR="003E59CA" w:rsidRPr="00C52BBC" w:rsidRDefault="003E59CA" w:rsidP="00BB2A75">
      <w:pPr>
        <w:spacing w:after="120" w:line="240" w:lineRule="auto"/>
        <w:jc w:val="both"/>
        <w:rPr>
          <w:color w:val="000000" w:themeColor="text1"/>
        </w:rPr>
      </w:pPr>
      <w:r w:rsidRPr="00C52BBC">
        <w:rPr>
          <w:color w:val="000000" w:themeColor="text1"/>
        </w:rPr>
        <w:t>5.  Pengembangan Sistem Informasi Manajemen Madrasah (SIMM)</w:t>
      </w:r>
    </w:p>
    <w:p w:rsidR="003E59CA" w:rsidRPr="00C52BBC" w:rsidRDefault="003E59CA" w:rsidP="00BB2A75">
      <w:pPr>
        <w:spacing w:after="120" w:line="240" w:lineRule="auto"/>
        <w:ind w:left="284" w:firstLine="425"/>
        <w:jc w:val="both"/>
        <w:rPr>
          <w:color w:val="000000" w:themeColor="text1"/>
        </w:rPr>
      </w:pPr>
      <w:r w:rsidRPr="00C52BBC">
        <w:rPr>
          <w:color w:val="000000" w:themeColor="text1"/>
        </w:rPr>
        <w:t xml:space="preserve">Peningkatan kualitas pendidikan merupakan suatu proses yang terintegrasi dengan proses peningkatan kualitas sumber daya manusia itu sendiri. </w:t>
      </w:r>
      <w:proofErr w:type="gramStart"/>
      <w:r w:rsidR="008553EC" w:rsidRPr="00C52BBC">
        <w:rPr>
          <w:color w:val="000000" w:themeColor="text1"/>
        </w:rPr>
        <w:t>Madrasah</w:t>
      </w:r>
      <w:r w:rsidRPr="00C52BBC">
        <w:rPr>
          <w:color w:val="000000" w:themeColor="text1"/>
        </w:rPr>
        <w:t xml:space="preserve"> harus dinamis dan kreatif dalam melaksanakan perannya untuk mengupayakan peningkatan kualitas/mutu pendidikan.</w:t>
      </w:r>
      <w:proofErr w:type="gramEnd"/>
      <w:r w:rsidRPr="00C52BBC">
        <w:rPr>
          <w:color w:val="000000" w:themeColor="text1"/>
        </w:rPr>
        <w:t xml:space="preserve"> </w:t>
      </w:r>
      <w:proofErr w:type="gramStart"/>
      <w:r w:rsidR="008553EC" w:rsidRPr="00C52BBC">
        <w:rPr>
          <w:color w:val="000000" w:themeColor="text1"/>
        </w:rPr>
        <w:t>Madrasah</w:t>
      </w:r>
      <w:r w:rsidRPr="00C52BBC">
        <w:rPr>
          <w:color w:val="000000" w:themeColor="text1"/>
        </w:rPr>
        <w:t xml:space="preserve"> dengan berbagai keragamannya itu, diberikan kepercayaan untuk mengatur dan mengurus dirinya sendiri sesuai dengan kondisi lingkungan dan kebutuhan anak didiknya.</w:t>
      </w:r>
      <w:proofErr w:type="gramEnd"/>
      <w:r w:rsidRPr="00C52BBC">
        <w:rPr>
          <w:color w:val="000000" w:themeColor="text1"/>
        </w:rPr>
        <w:t xml:space="preserve"> Agar mutu tetap terjaga dan agar proses peningkatan mutu tetap terkontrol, maka ada standar yang diatur dan disepakati secara nasional untuk dijadikan indikator evaluasi keberhasilan peningkatan mutu tersebut (adanya benchmarking). Standar nasional pendidikan meliputi: satandar kompetensi lulusan; standar isi; standar pendidik &amp; tenaga kependidikan; standar proses; standar sarana &amp; prasarana; standar pembiayaan; standar pengelolaan, dan standar penilaian pendidikan.</w:t>
      </w:r>
    </w:p>
    <w:p w:rsidR="003E59CA" w:rsidRPr="00C52BBC" w:rsidRDefault="003E59CA" w:rsidP="006963B6">
      <w:pPr>
        <w:spacing w:after="0" w:line="240" w:lineRule="auto"/>
        <w:ind w:left="284" w:firstLine="425"/>
        <w:jc w:val="both"/>
        <w:rPr>
          <w:color w:val="000000" w:themeColor="text1"/>
        </w:rPr>
      </w:pPr>
      <w:r w:rsidRPr="00C52BBC">
        <w:rPr>
          <w:color w:val="000000" w:themeColor="text1"/>
        </w:rPr>
        <w:t>Pengembangan Manajemen Madrasah dapat berhasil melalui strategi – strategi berikut ini:</w:t>
      </w:r>
    </w:p>
    <w:p w:rsidR="003E59CA" w:rsidRPr="00C52BBC" w:rsidRDefault="003E59CA" w:rsidP="006963B6">
      <w:pPr>
        <w:pStyle w:val="ListParagraph"/>
        <w:numPr>
          <w:ilvl w:val="0"/>
          <w:numId w:val="4"/>
        </w:numPr>
        <w:spacing w:after="0" w:line="240" w:lineRule="auto"/>
        <w:ind w:left="993" w:hanging="284"/>
        <w:jc w:val="both"/>
        <w:rPr>
          <w:color w:val="000000" w:themeColor="text1"/>
        </w:rPr>
      </w:pPr>
      <w:r w:rsidRPr="00C52BBC">
        <w:rPr>
          <w:color w:val="000000" w:themeColor="text1"/>
        </w:rPr>
        <w:t xml:space="preserve">Pertama, </w:t>
      </w:r>
      <w:r w:rsidR="008553EC" w:rsidRPr="00C52BBC">
        <w:rPr>
          <w:color w:val="000000" w:themeColor="text1"/>
        </w:rPr>
        <w:t>madrasah</w:t>
      </w:r>
      <w:r w:rsidRPr="00C52BBC">
        <w:rPr>
          <w:color w:val="000000" w:themeColor="text1"/>
        </w:rPr>
        <w:t xml:space="preserve"> harus memiliki otonomi terhadap empat hal yaitu dimilikinya kekuasaan dan kewenangan, pengembangan pengetahuan yang berkesinambungan, akses informasi ke segala bagian dan pemberian penghargaan kepada setiap orang yang berhasil.</w:t>
      </w:r>
    </w:p>
    <w:p w:rsidR="003E59CA" w:rsidRPr="00C52BBC" w:rsidRDefault="003E59CA" w:rsidP="006963B6">
      <w:pPr>
        <w:pStyle w:val="ListParagraph"/>
        <w:numPr>
          <w:ilvl w:val="0"/>
          <w:numId w:val="4"/>
        </w:numPr>
        <w:spacing w:after="0" w:line="240" w:lineRule="auto"/>
        <w:ind w:left="993" w:hanging="284"/>
        <w:jc w:val="both"/>
        <w:rPr>
          <w:color w:val="000000" w:themeColor="text1"/>
        </w:rPr>
      </w:pPr>
      <w:r w:rsidRPr="00C52BBC">
        <w:rPr>
          <w:color w:val="000000" w:themeColor="text1"/>
        </w:rPr>
        <w:t>Kedua, adanya peran serta masyarakat secara aktif dalam hal pembiayaan, proses pengambilan keputusan terhadap kurikulum dan instruksional serta non-instruksional.</w:t>
      </w:r>
    </w:p>
    <w:p w:rsidR="003E59CA" w:rsidRPr="00C52BBC" w:rsidRDefault="003E59CA" w:rsidP="006963B6">
      <w:pPr>
        <w:pStyle w:val="ListParagraph"/>
        <w:numPr>
          <w:ilvl w:val="0"/>
          <w:numId w:val="4"/>
        </w:numPr>
        <w:spacing w:after="0" w:line="240" w:lineRule="auto"/>
        <w:ind w:left="993" w:hanging="284"/>
        <w:jc w:val="both"/>
        <w:rPr>
          <w:color w:val="000000" w:themeColor="text1"/>
        </w:rPr>
      </w:pPr>
      <w:r w:rsidRPr="00C52BBC">
        <w:rPr>
          <w:color w:val="000000" w:themeColor="text1"/>
        </w:rPr>
        <w:lastRenderedPageBreak/>
        <w:t xml:space="preserve">Ketiga, adanya kepemimpinan kepala </w:t>
      </w:r>
      <w:r w:rsidR="008553EC" w:rsidRPr="00C52BBC">
        <w:rPr>
          <w:color w:val="000000" w:themeColor="text1"/>
        </w:rPr>
        <w:t>madrasah</w:t>
      </w:r>
      <w:r w:rsidRPr="00C52BBC">
        <w:rPr>
          <w:color w:val="000000" w:themeColor="text1"/>
        </w:rPr>
        <w:t xml:space="preserve"> yang mampu menggerakkan dan mendayagunakan setiap sumberdaya </w:t>
      </w:r>
      <w:r w:rsidR="008553EC" w:rsidRPr="00C52BBC">
        <w:rPr>
          <w:color w:val="000000" w:themeColor="text1"/>
        </w:rPr>
        <w:t>madrasah</w:t>
      </w:r>
      <w:r w:rsidRPr="00C52BBC">
        <w:rPr>
          <w:color w:val="000000" w:themeColor="text1"/>
        </w:rPr>
        <w:t xml:space="preserve"> secara efektif.</w:t>
      </w:r>
    </w:p>
    <w:p w:rsidR="003E59CA" w:rsidRPr="00C52BBC" w:rsidRDefault="003E59CA" w:rsidP="006963B6">
      <w:pPr>
        <w:pStyle w:val="ListParagraph"/>
        <w:numPr>
          <w:ilvl w:val="0"/>
          <w:numId w:val="4"/>
        </w:numPr>
        <w:spacing w:after="0" w:line="240" w:lineRule="auto"/>
        <w:ind w:left="993" w:hanging="284"/>
        <w:jc w:val="both"/>
        <w:rPr>
          <w:color w:val="000000" w:themeColor="text1"/>
        </w:rPr>
      </w:pPr>
      <w:r w:rsidRPr="00C52BBC">
        <w:rPr>
          <w:color w:val="000000" w:themeColor="text1"/>
        </w:rPr>
        <w:t xml:space="preserve">Keempat, adanya proses pengambilan keputusan yang demokratis dalam kehidupan dewan </w:t>
      </w:r>
      <w:r w:rsidR="008553EC" w:rsidRPr="00C52BBC">
        <w:rPr>
          <w:color w:val="000000" w:themeColor="text1"/>
        </w:rPr>
        <w:t>madrasah</w:t>
      </w:r>
      <w:r w:rsidRPr="00C52BBC">
        <w:rPr>
          <w:color w:val="000000" w:themeColor="text1"/>
        </w:rPr>
        <w:t xml:space="preserve"> yang aktif.</w:t>
      </w:r>
    </w:p>
    <w:p w:rsidR="003E59CA" w:rsidRPr="00C52BBC" w:rsidRDefault="003E59CA" w:rsidP="006963B6">
      <w:pPr>
        <w:pStyle w:val="ListParagraph"/>
        <w:numPr>
          <w:ilvl w:val="0"/>
          <w:numId w:val="4"/>
        </w:numPr>
        <w:spacing w:after="0" w:line="240" w:lineRule="auto"/>
        <w:ind w:left="993" w:hanging="284"/>
        <w:jc w:val="both"/>
        <w:rPr>
          <w:color w:val="000000" w:themeColor="text1"/>
        </w:rPr>
      </w:pPr>
      <w:r w:rsidRPr="00C52BBC">
        <w:rPr>
          <w:color w:val="000000" w:themeColor="text1"/>
        </w:rPr>
        <w:t>Kelima, semua pihak harus memahami peran dan tanggungjawabnya secara sungguh-sungguh.</w:t>
      </w:r>
    </w:p>
    <w:p w:rsidR="006963B6" w:rsidRPr="00C52BBC" w:rsidRDefault="003E59CA" w:rsidP="006963B6">
      <w:pPr>
        <w:pStyle w:val="ListParagraph"/>
        <w:numPr>
          <w:ilvl w:val="0"/>
          <w:numId w:val="4"/>
        </w:numPr>
        <w:spacing w:after="0" w:line="240" w:lineRule="auto"/>
        <w:ind w:left="993" w:hanging="284"/>
        <w:jc w:val="both"/>
        <w:rPr>
          <w:color w:val="000000" w:themeColor="text1"/>
        </w:rPr>
      </w:pPr>
      <w:r w:rsidRPr="00C52BBC">
        <w:rPr>
          <w:color w:val="000000" w:themeColor="text1"/>
        </w:rPr>
        <w:t xml:space="preserve">Keenam, adanya guidelines dari Departemen Pendidikan Nasional terkait sehingga mampu mendorong proses pendidikan di </w:t>
      </w:r>
      <w:r w:rsidR="008553EC" w:rsidRPr="00C52BBC">
        <w:rPr>
          <w:color w:val="000000" w:themeColor="text1"/>
        </w:rPr>
        <w:t>madrasah</w:t>
      </w:r>
      <w:r w:rsidRPr="00C52BBC">
        <w:rPr>
          <w:color w:val="000000" w:themeColor="text1"/>
        </w:rPr>
        <w:t xml:space="preserve"> secara efisien dan efektif. Guidelines itu jangan sampai berupa peraturan-peraturan yang mengekang dan membelenggu </w:t>
      </w:r>
      <w:r w:rsidR="008553EC" w:rsidRPr="00C52BBC">
        <w:rPr>
          <w:color w:val="000000" w:themeColor="text1"/>
        </w:rPr>
        <w:t>madrasah</w:t>
      </w:r>
      <w:r w:rsidR="006963B6" w:rsidRPr="00C52BBC">
        <w:rPr>
          <w:color w:val="000000" w:themeColor="text1"/>
        </w:rPr>
        <w:t>.</w:t>
      </w:r>
    </w:p>
    <w:p w:rsidR="003E59CA" w:rsidRPr="00C52BBC" w:rsidRDefault="003E59CA" w:rsidP="006963B6">
      <w:pPr>
        <w:pStyle w:val="ListParagraph"/>
        <w:numPr>
          <w:ilvl w:val="0"/>
          <w:numId w:val="4"/>
        </w:numPr>
        <w:spacing w:after="0" w:line="240" w:lineRule="auto"/>
        <w:ind w:left="993" w:hanging="284"/>
        <w:jc w:val="both"/>
        <w:rPr>
          <w:color w:val="000000" w:themeColor="text1"/>
        </w:rPr>
      </w:pPr>
      <w:r w:rsidRPr="00C52BBC">
        <w:rPr>
          <w:color w:val="000000" w:themeColor="text1"/>
        </w:rPr>
        <w:t xml:space="preserve">Ketujuh, </w:t>
      </w:r>
      <w:r w:rsidR="008553EC" w:rsidRPr="00C52BBC">
        <w:rPr>
          <w:color w:val="000000" w:themeColor="text1"/>
        </w:rPr>
        <w:t>madrasah</w:t>
      </w:r>
      <w:r w:rsidRPr="00C52BBC">
        <w:rPr>
          <w:color w:val="000000" w:themeColor="text1"/>
        </w:rPr>
        <w:t xml:space="preserve"> harus memiliki transparansi dan akuntabilitas yang minimal diwujudkan dalam laporan pertanggungjawaban setiap tahunnya.</w:t>
      </w:r>
    </w:p>
    <w:p w:rsidR="003E59CA" w:rsidRPr="00C52BBC" w:rsidRDefault="003E59CA" w:rsidP="006963B6">
      <w:pPr>
        <w:pStyle w:val="ListParagraph"/>
        <w:numPr>
          <w:ilvl w:val="0"/>
          <w:numId w:val="4"/>
        </w:numPr>
        <w:spacing w:after="0" w:line="240" w:lineRule="auto"/>
        <w:ind w:left="993" w:hanging="284"/>
        <w:jc w:val="both"/>
        <w:rPr>
          <w:color w:val="000000" w:themeColor="text1"/>
        </w:rPr>
      </w:pPr>
      <w:r w:rsidRPr="00C52BBC">
        <w:rPr>
          <w:color w:val="000000" w:themeColor="text1"/>
        </w:rPr>
        <w:t xml:space="preserve">Kedelapan, penerapan MBS harus diarahkan untuk pencapaian kinerja </w:t>
      </w:r>
      <w:r w:rsidR="008553EC" w:rsidRPr="00C52BBC">
        <w:rPr>
          <w:color w:val="000000" w:themeColor="text1"/>
        </w:rPr>
        <w:t>madrasah</w:t>
      </w:r>
      <w:r w:rsidRPr="00C52BBC">
        <w:rPr>
          <w:color w:val="000000" w:themeColor="text1"/>
        </w:rPr>
        <w:t xml:space="preserve"> dan lebih khusus lagi adalah meningkatkan pencapaian belajar siswa.</w:t>
      </w:r>
    </w:p>
    <w:p w:rsidR="003E59CA" w:rsidRPr="00C52BBC" w:rsidRDefault="003E59CA" w:rsidP="006963B6">
      <w:pPr>
        <w:pStyle w:val="ListParagraph"/>
        <w:numPr>
          <w:ilvl w:val="0"/>
          <w:numId w:val="4"/>
        </w:numPr>
        <w:spacing w:after="0" w:line="240" w:lineRule="auto"/>
        <w:ind w:left="993" w:hanging="284"/>
        <w:jc w:val="both"/>
        <w:rPr>
          <w:color w:val="000000" w:themeColor="text1"/>
        </w:rPr>
      </w:pPr>
      <w:r w:rsidRPr="00C52BBC">
        <w:rPr>
          <w:color w:val="000000" w:themeColor="text1"/>
        </w:rPr>
        <w:t>Kesembilan, implementasi diawali dengan sosialisasi dari konsep MBS, identifikasi peran masing-masing, mengadakan pelatihan-pelatihan terhadap peran barunya, implementasi pada proses pembelajaran, evaluasi atas pelaksanaan di lapangan dan dilakukan perbaikan-perbaikan.</w:t>
      </w:r>
    </w:p>
    <w:p w:rsidR="006963B6" w:rsidRPr="00C52BBC" w:rsidRDefault="006963B6" w:rsidP="006963B6">
      <w:pPr>
        <w:spacing w:after="0" w:line="240" w:lineRule="auto"/>
        <w:ind w:left="993" w:hanging="284"/>
        <w:jc w:val="both"/>
        <w:rPr>
          <w:color w:val="000000" w:themeColor="text1"/>
        </w:rPr>
      </w:pPr>
    </w:p>
    <w:p w:rsidR="003E59CA" w:rsidRPr="00C52BBC" w:rsidRDefault="006963B6" w:rsidP="006963B6">
      <w:pPr>
        <w:spacing w:after="120" w:line="240" w:lineRule="auto"/>
        <w:ind w:left="284" w:hanging="284"/>
        <w:jc w:val="both"/>
        <w:rPr>
          <w:color w:val="000000" w:themeColor="text1"/>
        </w:rPr>
      </w:pPr>
      <w:r w:rsidRPr="00C52BBC">
        <w:rPr>
          <w:color w:val="000000" w:themeColor="text1"/>
        </w:rPr>
        <w:t>6.</w:t>
      </w:r>
      <w:r w:rsidRPr="00C52BBC">
        <w:rPr>
          <w:color w:val="000000" w:themeColor="text1"/>
        </w:rPr>
        <w:tab/>
      </w:r>
      <w:r w:rsidR="003E59CA" w:rsidRPr="00C52BBC">
        <w:rPr>
          <w:color w:val="000000" w:themeColor="text1"/>
        </w:rPr>
        <w:t>Manfaat Sistem Informasi Manajemen Madrasah (SIMM)</w:t>
      </w:r>
    </w:p>
    <w:p w:rsidR="003E59CA" w:rsidRPr="00C52BBC" w:rsidRDefault="00EC1C62" w:rsidP="00EC1C62">
      <w:pPr>
        <w:spacing w:after="0" w:line="240" w:lineRule="auto"/>
        <w:ind w:left="567" w:hanging="283"/>
        <w:jc w:val="both"/>
        <w:rPr>
          <w:b/>
          <w:bCs/>
          <w:color w:val="000000" w:themeColor="text1"/>
        </w:rPr>
      </w:pPr>
      <w:r w:rsidRPr="00C52BBC">
        <w:rPr>
          <w:b/>
          <w:bCs/>
          <w:color w:val="000000" w:themeColor="text1"/>
        </w:rPr>
        <w:t xml:space="preserve">a. </w:t>
      </w:r>
      <w:r w:rsidRPr="00C52BBC">
        <w:rPr>
          <w:b/>
          <w:bCs/>
          <w:color w:val="000000" w:themeColor="text1"/>
        </w:rPr>
        <w:tab/>
      </w:r>
      <w:r w:rsidR="003E59CA" w:rsidRPr="00C52BBC">
        <w:rPr>
          <w:b/>
          <w:bCs/>
          <w:color w:val="000000" w:themeColor="text1"/>
        </w:rPr>
        <w:t xml:space="preserve">Manfaat bagi Madrasah/ </w:t>
      </w:r>
      <w:r w:rsidR="008553EC" w:rsidRPr="00C52BBC">
        <w:rPr>
          <w:b/>
          <w:bCs/>
          <w:color w:val="000000" w:themeColor="text1"/>
        </w:rPr>
        <w:t>Madrasah</w:t>
      </w:r>
    </w:p>
    <w:p w:rsidR="003E59CA" w:rsidRPr="00C52BBC" w:rsidRDefault="003E59CA" w:rsidP="00EC1C62">
      <w:pPr>
        <w:pStyle w:val="ListParagraph"/>
        <w:numPr>
          <w:ilvl w:val="0"/>
          <w:numId w:val="6"/>
        </w:numPr>
        <w:spacing w:after="0" w:line="240" w:lineRule="auto"/>
        <w:ind w:left="851" w:hanging="284"/>
        <w:jc w:val="both"/>
        <w:rPr>
          <w:color w:val="000000" w:themeColor="text1"/>
        </w:rPr>
      </w:pPr>
      <w:r w:rsidRPr="00C52BBC">
        <w:rPr>
          <w:color w:val="000000" w:themeColor="text1"/>
        </w:rPr>
        <w:t>Memudah proses pengelolaan data akademik dan non akademik</w:t>
      </w:r>
    </w:p>
    <w:p w:rsidR="003E59CA" w:rsidRPr="00C52BBC" w:rsidRDefault="003E59CA" w:rsidP="00EC1C62">
      <w:pPr>
        <w:pStyle w:val="ListParagraph"/>
        <w:numPr>
          <w:ilvl w:val="0"/>
          <w:numId w:val="6"/>
        </w:numPr>
        <w:spacing w:after="0" w:line="240" w:lineRule="auto"/>
        <w:ind w:left="851" w:hanging="284"/>
        <w:jc w:val="both"/>
        <w:rPr>
          <w:color w:val="000000" w:themeColor="text1"/>
        </w:rPr>
      </w:pPr>
      <w:r w:rsidRPr="00C52BBC">
        <w:rPr>
          <w:color w:val="000000" w:themeColor="text1"/>
        </w:rPr>
        <w:t>Memberikan laporan perkembangan siswa dalam proses belajar mengajar</w:t>
      </w:r>
    </w:p>
    <w:p w:rsidR="003E59CA" w:rsidRPr="00C52BBC" w:rsidRDefault="003E59CA" w:rsidP="00EC1C62">
      <w:pPr>
        <w:pStyle w:val="ListParagraph"/>
        <w:numPr>
          <w:ilvl w:val="0"/>
          <w:numId w:val="6"/>
        </w:numPr>
        <w:spacing w:after="0" w:line="240" w:lineRule="auto"/>
        <w:ind w:left="851" w:hanging="284"/>
        <w:jc w:val="both"/>
        <w:rPr>
          <w:color w:val="000000" w:themeColor="text1"/>
        </w:rPr>
      </w:pPr>
      <w:r w:rsidRPr="00C52BBC">
        <w:rPr>
          <w:color w:val="000000" w:themeColor="text1"/>
        </w:rPr>
        <w:t>Memberikan laporan perkembangan guru/pengajar dalam kegiatan belajar mengajar.</w:t>
      </w:r>
    </w:p>
    <w:p w:rsidR="003E59CA" w:rsidRPr="00C52BBC" w:rsidRDefault="003E59CA" w:rsidP="00EC1C62">
      <w:pPr>
        <w:pStyle w:val="ListParagraph"/>
        <w:numPr>
          <w:ilvl w:val="0"/>
          <w:numId w:val="6"/>
        </w:numPr>
        <w:spacing w:after="0" w:line="240" w:lineRule="auto"/>
        <w:ind w:left="851" w:hanging="284"/>
        <w:jc w:val="both"/>
        <w:rPr>
          <w:color w:val="000000" w:themeColor="text1"/>
        </w:rPr>
      </w:pPr>
      <w:r w:rsidRPr="00C52BBC">
        <w:rPr>
          <w:color w:val="000000" w:themeColor="text1"/>
        </w:rPr>
        <w:t>Sebagai panduan dalam menyusun kebijakan pondok pesantren</w:t>
      </w:r>
    </w:p>
    <w:p w:rsidR="003E59CA" w:rsidRPr="00C52BBC" w:rsidRDefault="003E59CA" w:rsidP="00EC1C62">
      <w:pPr>
        <w:pStyle w:val="ListParagraph"/>
        <w:numPr>
          <w:ilvl w:val="0"/>
          <w:numId w:val="6"/>
        </w:numPr>
        <w:spacing w:after="0" w:line="240" w:lineRule="auto"/>
        <w:ind w:left="851" w:hanging="284"/>
        <w:jc w:val="both"/>
        <w:rPr>
          <w:color w:val="000000" w:themeColor="text1"/>
        </w:rPr>
      </w:pPr>
      <w:r w:rsidRPr="00C52BBC">
        <w:rPr>
          <w:color w:val="000000" w:themeColor="text1"/>
        </w:rPr>
        <w:t>Sebagai sarana komunikasi atau media penghubung antara warga pondok pesantren, orang tua santri, dan masyarakat, kapanpun dimanapun tanpa kendala waktu dan tempat.</w:t>
      </w:r>
    </w:p>
    <w:p w:rsidR="003E59CA" w:rsidRPr="00C52BBC" w:rsidRDefault="003E59CA" w:rsidP="00EC1C62">
      <w:pPr>
        <w:pStyle w:val="ListParagraph"/>
        <w:numPr>
          <w:ilvl w:val="0"/>
          <w:numId w:val="6"/>
        </w:numPr>
        <w:spacing w:after="0" w:line="240" w:lineRule="auto"/>
        <w:ind w:left="851" w:hanging="284"/>
        <w:jc w:val="both"/>
        <w:rPr>
          <w:color w:val="000000" w:themeColor="text1"/>
        </w:rPr>
      </w:pPr>
      <w:r w:rsidRPr="00C52BBC">
        <w:rPr>
          <w:color w:val="000000" w:themeColor="text1"/>
        </w:rPr>
        <w:t xml:space="preserve">Media mempromosikan potensi </w:t>
      </w:r>
      <w:r w:rsidR="008553EC" w:rsidRPr="00C52BBC">
        <w:rPr>
          <w:color w:val="000000" w:themeColor="text1"/>
        </w:rPr>
        <w:t>madrasah</w:t>
      </w:r>
    </w:p>
    <w:p w:rsidR="003E59CA" w:rsidRPr="00C52BBC" w:rsidRDefault="003E59CA" w:rsidP="00EC1C62">
      <w:pPr>
        <w:pStyle w:val="ListParagraph"/>
        <w:numPr>
          <w:ilvl w:val="0"/>
          <w:numId w:val="6"/>
        </w:numPr>
        <w:spacing w:after="0" w:line="240" w:lineRule="auto"/>
        <w:ind w:left="851" w:hanging="284"/>
        <w:jc w:val="both"/>
        <w:rPr>
          <w:color w:val="000000" w:themeColor="text1"/>
        </w:rPr>
      </w:pPr>
      <w:r w:rsidRPr="00C52BBC">
        <w:rPr>
          <w:color w:val="000000" w:themeColor="text1"/>
        </w:rPr>
        <w:t>Sarana penyebaran pengetahuan secara luas</w:t>
      </w:r>
    </w:p>
    <w:p w:rsidR="006963B6" w:rsidRPr="00C52BBC" w:rsidRDefault="006963B6" w:rsidP="008553EC">
      <w:pPr>
        <w:spacing w:after="0" w:line="240" w:lineRule="auto"/>
        <w:jc w:val="both"/>
        <w:rPr>
          <w:color w:val="000000" w:themeColor="text1"/>
        </w:rPr>
      </w:pPr>
    </w:p>
    <w:p w:rsidR="003E59CA" w:rsidRPr="00C52BBC" w:rsidRDefault="00EC1C62" w:rsidP="00EC1C62">
      <w:pPr>
        <w:spacing w:after="0" w:line="240" w:lineRule="auto"/>
        <w:ind w:left="567" w:hanging="283"/>
        <w:jc w:val="both"/>
        <w:rPr>
          <w:b/>
          <w:bCs/>
          <w:color w:val="000000" w:themeColor="text1"/>
        </w:rPr>
      </w:pPr>
      <w:r w:rsidRPr="00C52BBC">
        <w:rPr>
          <w:b/>
          <w:bCs/>
          <w:color w:val="000000" w:themeColor="text1"/>
        </w:rPr>
        <w:t xml:space="preserve">b. </w:t>
      </w:r>
      <w:r w:rsidRPr="00C52BBC">
        <w:rPr>
          <w:b/>
          <w:bCs/>
          <w:color w:val="000000" w:themeColor="text1"/>
        </w:rPr>
        <w:tab/>
      </w:r>
      <w:r w:rsidR="003E59CA" w:rsidRPr="00C52BBC">
        <w:rPr>
          <w:b/>
          <w:bCs/>
          <w:color w:val="000000" w:themeColor="text1"/>
        </w:rPr>
        <w:t>Manfaat bagi Orang Tua / Wali Siswa</w:t>
      </w:r>
    </w:p>
    <w:p w:rsidR="003E59CA" w:rsidRPr="00C52BBC" w:rsidRDefault="003E59CA" w:rsidP="00EC1C62">
      <w:pPr>
        <w:spacing w:after="0" w:line="240" w:lineRule="auto"/>
        <w:ind w:left="567"/>
        <w:jc w:val="both"/>
        <w:rPr>
          <w:color w:val="000000" w:themeColor="text1"/>
        </w:rPr>
      </w:pPr>
      <w:proofErr w:type="gramStart"/>
      <w:r w:rsidRPr="00C52BBC">
        <w:rPr>
          <w:color w:val="000000" w:themeColor="text1"/>
        </w:rPr>
        <w:t xml:space="preserve">Mempermudah orang tua / Siswa dalam memantau perkembangan anak di </w:t>
      </w:r>
      <w:r w:rsidR="008553EC" w:rsidRPr="00C52BBC">
        <w:rPr>
          <w:color w:val="000000" w:themeColor="text1"/>
        </w:rPr>
        <w:t>madrasah</w:t>
      </w:r>
      <w:r w:rsidRPr="00C52BBC">
        <w:rPr>
          <w:color w:val="000000" w:themeColor="text1"/>
        </w:rPr>
        <w:t>.</w:t>
      </w:r>
      <w:proofErr w:type="gramEnd"/>
    </w:p>
    <w:p w:rsidR="006963B6" w:rsidRPr="00C52BBC" w:rsidRDefault="006963B6" w:rsidP="006963B6">
      <w:pPr>
        <w:spacing w:after="0" w:line="240" w:lineRule="auto"/>
        <w:ind w:left="567" w:hanging="283"/>
        <w:jc w:val="both"/>
        <w:rPr>
          <w:color w:val="000000" w:themeColor="text1"/>
        </w:rPr>
      </w:pPr>
    </w:p>
    <w:p w:rsidR="003E59CA" w:rsidRPr="00C52BBC" w:rsidRDefault="00EC1C62" w:rsidP="006963B6">
      <w:pPr>
        <w:spacing w:after="0" w:line="240" w:lineRule="auto"/>
        <w:ind w:left="567" w:hanging="283"/>
        <w:jc w:val="both"/>
        <w:rPr>
          <w:b/>
          <w:bCs/>
          <w:color w:val="000000" w:themeColor="text1"/>
        </w:rPr>
      </w:pPr>
      <w:r w:rsidRPr="00C52BBC">
        <w:rPr>
          <w:b/>
          <w:bCs/>
          <w:color w:val="000000" w:themeColor="text1"/>
        </w:rPr>
        <w:t xml:space="preserve">c. </w:t>
      </w:r>
      <w:r w:rsidRPr="00C52BBC">
        <w:rPr>
          <w:b/>
          <w:bCs/>
          <w:color w:val="000000" w:themeColor="text1"/>
        </w:rPr>
        <w:tab/>
      </w:r>
      <w:r w:rsidR="003E59CA" w:rsidRPr="00C52BBC">
        <w:rPr>
          <w:b/>
          <w:bCs/>
          <w:color w:val="000000" w:themeColor="text1"/>
        </w:rPr>
        <w:t>Manfaat bagi Siswa</w:t>
      </w:r>
    </w:p>
    <w:p w:rsidR="003E59CA" w:rsidRPr="00C52BBC" w:rsidRDefault="003E59CA" w:rsidP="00EC1C62">
      <w:pPr>
        <w:pStyle w:val="ListParagraph"/>
        <w:numPr>
          <w:ilvl w:val="0"/>
          <w:numId w:val="8"/>
        </w:numPr>
        <w:spacing w:after="0" w:line="240" w:lineRule="auto"/>
        <w:ind w:left="851" w:hanging="284"/>
        <w:jc w:val="both"/>
        <w:rPr>
          <w:color w:val="000000" w:themeColor="text1"/>
        </w:rPr>
      </w:pPr>
      <w:r w:rsidRPr="00C52BBC">
        <w:rPr>
          <w:color w:val="000000" w:themeColor="text1"/>
        </w:rPr>
        <w:t>Membantu Siswa melihat perkembangan dalam kegiatan akademik dan non akademik.</w:t>
      </w:r>
    </w:p>
    <w:p w:rsidR="003E59CA" w:rsidRPr="00C52BBC" w:rsidRDefault="003E59CA" w:rsidP="00EC1C62">
      <w:pPr>
        <w:pStyle w:val="ListParagraph"/>
        <w:numPr>
          <w:ilvl w:val="0"/>
          <w:numId w:val="8"/>
        </w:numPr>
        <w:spacing w:after="0" w:line="240" w:lineRule="auto"/>
        <w:ind w:left="851" w:hanging="284"/>
        <w:jc w:val="both"/>
        <w:rPr>
          <w:color w:val="000000" w:themeColor="text1"/>
        </w:rPr>
      </w:pPr>
      <w:r w:rsidRPr="00C52BBC">
        <w:rPr>
          <w:color w:val="000000" w:themeColor="text1"/>
        </w:rPr>
        <w:t xml:space="preserve">Membantu Siswa mencari database bahan pelajaran, soal latihan dan tugas </w:t>
      </w:r>
      <w:r w:rsidR="008553EC" w:rsidRPr="00C52BBC">
        <w:rPr>
          <w:color w:val="000000" w:themeColor="text1"/>
        </w:rPr>
        <w:t>madrasah</w:t>
      </w:r>
      <w:r w:rsidRPr="00C52BBC">
        <w:rPr>
          <w:color w:val="000000" w:themeColor="text1"/>
        </w:rPr>
        <w:t xml:space="preserve"> dari seluruh mata pelajaran di </w:t>
      </w:r>
      <w:r w:rsidR="008553EC" w:rsidRPr="00C52BBC">
        <w:rPr>
          <w:color w:val="000000" w:themeColor="text1"/>
        </w:rPr>
        <w:t>madrasah</w:t>
      </w:r>
      <w:r w:rsidRPr="00C52BBC">
        <w:rPr>
          <w:color w:val="000000" w:themeColor="text1"/>
        </w:rPr>
        <w:t>.</w:t>
      </w:r>
    </w:p>
    <w:p w:rsidR="006963B6" w:rsidRPr="00C52BBC" w:rsidRDefault="006963B6" w:rsidP="008553EC">
      <w:pPr>
        <w:spacing w:after="0" w:line="240" w:lineRule="auto"/>
        <w:jc w:val="both"/>
        <w:rPr>
          <w:color w:val="000000" w:themeColor="text1"/>
        </w:rPr>
      </w:pPr>
    </w:p>
    <w:p w:rsidR="00EC1C62" w:rsidRPr="00C52BBC" w:rsidRDefault="00EC1C62" w:rsidP="006963B6">
      <w:pPr>
        <w:spacing w:after="0" w:line="240" w:lineRule="auto"/>
        <w:jc w:val="center"/>
        <w:rPr>
          <w:color w:val="000000" w:themeColor="text1"/>
        </w:rPr>
      </w:pPr>
    </w:p>
    <w:p w:rsidR="00EC1C62" w:rsidRPr="00C52BBC" w:rsidRDefault="00EC1C62" w:rsidP="006963B6">
      <w:pPr>
        <w:spacing w:after="0" w:line="240" w:lineRule="auto"/>
        <w:jc w:val="center"/>
        <w:rPr>
          <w:b/>
          <w:bCs/>
          <w:color w:val="000000" w:themeColor="text1"/>
        </w:rPr>
      </w:pPr>
    </w:p>
    <w:p w:rsidR="00EC1C62" w:rsidRPr="00C52BBC" w:rsidRDefault="00EC1C62" w:rsidP="006963B6">
      <w:pPr>
        <w:spacing w:after="0" w:line="240" w:lineRule="auto"/>
        <w:jc w:val="center"/>
        <w:rPr>
          <w:b/>
          <w:bCs/>
          <w:color w:val="000000" w:themeColor="text1"/>
        </w:rPr>
      </w:pPr>
    </w:p>
    <w:p w:rsidR="003E59CA" w:rsidRPr="00C52BBC" w:rsidRDefault="003E59CA" w:rsidP="006963B6">
      <w:pPr>
        <w:spacing w:after="0" w:line="240" w:lineRule="auto"/>
        <w:jc w:val="center"/>
        <w:rPr>
          <w:b/>
          <w:bCs/>
          <w:color w:val="000000" w:themeColor="text1"/>
        </w:rPr>
      </w:pPr>
      <w:r w:rsidRPr="00C52BBC">
        <w:rPr>
          <w:b/>
          <w:bCs/>
          <w:color w:val="000000" w:themeColor="text1"/>
        </w:rPr>
        <w:t>PENUTUP</w:t>
      </w:r>
    </w:p>
    <w:p w:rsidR="003E59CA" w:rsidRPr="00C52BBC" w:rsidRDefault="003E59CA" w:rsidP="008553EC">
      <w:pPr>
        <w:spacing w:after="0" w:line="240" w:lineRule="auto"/>
        <w:jc w:val="both"/>
        <w:rPr>
          <w:color w:val="000000" w:themeColor="text1"/>
        </w:rPr>
      </w:pPr>
    </w:p>
    <w:p w:rsidR="003E59CA" w:rsidRPr="00C52BBC" w:rsidRDefault="003E59CA" w:rsidP="00E6236A">
      <w:pPr>
        <w:spacing w:after="0" w:line="240" w:lineRule="auto"/>
        <w:ind w:firstLine="426"/>
        <w:jc w:val="both"/>
        <w:rPr>
          <w:color w:val="000000" w:themeColor="text1"/>
        </w:rPr>
      </w:pPr>
      <w:r w:rsidRPr="00C52BBC">
        <w:rPr>
          <w:color w:val="000000" w:themeColor="text1"/>
        </w:rPr>
        <w:t xml:space="preserve">Sistem Informasi Manajemen </w:t>
      </w:r>
      <w:r w:rsidR="008553EC" w:rsidRPr="00C52BBC">
        <w:rPr>
          <w:color w:val="000000" w:themeColor="text1"/>
        </w:rPr>
        <w:t>Madrasah</w:t>
      </w:r>
      <w:r w:rsidRPr="00C52BBC">
        <w:rPr>
          <w:color w:val="000000" w:themeColor="text1"/>
        </w:rPr>
        <w:t xml:space="preserve"> merupakan perpaduan antara sumber daya manusia dan aplikasi teknologi informasi untuk memilih, menyimpan, mengolah, dan mengambil kembali data dalam rangka mendukung kembali proses pengambilan keputusan bidang pendidikan. </w:t>
      </w:r>
      <w:proofErr w:type="gramStart"/>
      <w:r w:rsidRPr="00C52BBC">
        <w:rPr>
          <w:color w:val="000000" w:themeColor="text1"/>
        </w:rPr>
        <w:t>Yang bertujuan sebagai upaya memfasilitasi siswa untuk membuat, memonitor, dan mengelola rencana pendidikan, karir, dan pengembangan sosial pribadi oleh dirinya sendiri.</w:t>
      </w:r>
      <w:proofErr w:type="gramEnd"/>
    </w:p>
    <w:sectPr w:rsidR="003E59CA" w:rsidRPr="00C52BBC" w:rsidSect="003A76C1">
      <w:pgSz w:w="11907" w:h="16840" w:code="9"/>
      <w:pgMar w:top="907" w:right="113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7BA"/>
    <w:multiLevelType w:val="hybridMultilevel"/>
    <w:tmpl w:val="8640D9DC"/>
    <w:lvl w:ilvl="0" w:tplc="013822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C6127A4"/>
    <w:multiLevelType w:val="hybridMultilevel"/>
    <w:tmpl w:val="ED4AF63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0D2612FF"/>
    <w:multiLevelType w:val="hybridMultilevel"/>
    <w:tmpl w:val="BFC22BD6"/>
    <w:lvl w:ilvl="0" w:tplc="AC084B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37809CE"/>
    <w:multiLevelType w:val="hybridMultilevel"/>
    <w:tmpl w:val="9AB0BCE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161D05F6"/>
    <w:multiLevelType w:val="hybridMultilevel"/>
    <w:tmpl w:val="BCBC21C2"/>
    <w:lvl w:ilvl="0" w:tplc="AC084B0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E0B0D58"/>
    <w:multiLevelType w:val="hybridMultilevel"/>
    <w:tmpl w:val="E070C55C"/>
    <w:lvl w:ilvl="0" w:tplc="04090019">
      <w:start w:val="1"/>
      <w:numFmt w:val="lowerLetter"/>
      <w:lvlText w:val="%1."/>
      <w:lvlJc w:val="left"/>
      <w:pPr>
        <w:ind w:left="749" w:hanging="46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FA45728"/>
    <w:multiLevelType w:val="hybridMultilevel"/>
    <w:tmpl w:val="EC786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741270"/>
    <w:multiLevelType w:val="hybridMultilevel"/>
    <w:tmpl w:val="71F8AB96"/>
    <w:lvl w:ilvl="0" w:tplc="AC084B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4A0D1D76"/>
    <w:multiLevelType w:val="hybridMultilevel"/>
    <w:tmpl w:val="3036E234"/>
    <w:lvl w:ilvl="0" w:tplc="3DCE8B7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521E0120"/>
    <w:multiLevelType w:val="hybridMultilevel"/>
    <w:tmpl w:val="91DE814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64F25C76"/>
    <w:multiLevelType w:val="hybridMultilevel"/>
    <w:tmpl w:val="22CE7DD4"/>
    <w:lvl w:ilvl="0" w:tplc="AC084B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5426D1B"/>
    <w:multiLevelType w:val="hybridMultilevel"/>
    <w:tmpl w:val="DF9273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6DDB30CD"/>
    <w:multiLevelType w:val="hybridMultilevel"/>
    <w:tmpl w:val="E8C213BA"/>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7CFC1110"/>
    <w:multiLevelType w:val="hybridMultilevel"/>
    <w:tmpl w:val="89169834"/>
    <w:lvl w:ilvl="0" w:tplc="D710F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5"/>
  </w:num>
  <w:num w:numId="4">
    <w:abstractNumId w:val="12"/>
  </w:num>
  <w:num w:numId="5">
    <w:abstractNumId w:val="0"/>
  </w:num>
  <w:num w:numId="6">
    <w:abstractNumId w:val="11"/>
  </w:num>
  <w:num w:numId="7">
    <w:abstractNumId w:val="8"/>
  </w:num>
  <w:num w:numId="8">
    <w:abstractNumId w:val="1"/>
  </w:num>
  <w:num w:numId="9">
    <w:abstractNumId w:val="2"/>
  </w:num>
  <w:num w:numId="10">
    <w:abstractNumId w:val="4"/>
  </w:num>
  <w:num w:numId="11">
    <w:abstractNumId w:val="10"/>
  </w:num>
  <w:num w:numId="12">
    <w:abstractNumId w:val="9"/>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9CA"/>
    <w:rsid w:val="003A76C1"/>
    <w:rsid w:val="003E59CA"/>
    <w:rsid w:val="00404511"/>
    <w:rsid w:val="00691360"/>
    <w:rsid w:val="006963B6"/>
    <w:rsid w:val="006A758C"/>
    <w:rsid w:val="00784EF6"/>
    <w:rsid w:val="008553EC"/>
    <w:rsid w:val="00946BF0"/>
    <w:rsid w:val="009C4C84"/>
    <w:rsid w:val="00A567A3"/>
    <w:rsid w:val="00BB2A75"/>
    <w:rsid w:val="00C52BBC"/>
    <w:rsid w:val="00E6236A"/>
    <w:rsid w:val="00EC1C62"/>
    <w:rsid w:val="00F008F6"/>
    <w:rsid w:val="00F6506F"/>
    <w:rsid w:val="00FA4A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9CA"/>
    <w:pPr>
      <w:ind w:left="720"/>
      <w:contextualSpacing/>
    </w:pPr>
  </w:style>
  <w:style w:type="paragraph" w:styleId="BodyText">
    <w:name w:val="Body Text"/>
    <w:basedOn w:val="Normal"/>
    <w:link w:val="BodyTextChar"/>
    <w:uiPriority w:val="1"/>
    <w:qFormat/>
    <w:rsid w:val="003A76C1"/>
    <w:pPr>
      <w:widowControl w:val="0"/>
      <w:autoSpaceDE w:val="0"/>
      <w:autoSpaceDN w:val="0"/>
      <w:spacing w:after="0" w:line="240" w:lineRule="auto"/>
    </w:pPr>
    <w:rPr>
      <w:rFonts w:ascii="Times New Roman" w:eastAsia="Times New Roman" w:hAnsi="Times New Roman" w:cs="Times New Roman"/>
      <w:sz w:val="27"/>
      <w:szCs w:val="27"/>
    </w:rPr>
  </w:style>
  <w:style w:type="character" w:customStyle="1" w:styleId="BodyTextChar">
    <w:name w:val="Body Text Char"/>
    <w:basedOn w:val="DefaultParagraphFont"/>
    <w:link w:val="BodyText"/>
    <w:uiPriority w:val="1"/>
    <w:rsid w:val="003A76C1"/>
    <w:rPr>
      <w:rFonts w:ascii="Times New Roman" w:eastAsia="Times New Roman" w:hAnsi="Times New Roman" w:cs="Times New Roman"/>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9CA"/>
    <w:pPr>
      <w:ind w:left="720"/>
      <w:contextualSpacing/>
    </w:pPr>
  </w:style>
  <w:style w:type="paragraph" w:styleId="BodyText">
    <w:name w:val="Body Text"/>
    <w:basedOn w:val="Normal"/>
    <w:link w:val="BodyTextChar"/>
    <w:uiPriority w:val="1"/>
    <w:qFormat/>
    <w:rsid w:val="003A76C1"/>
    <w:pPr>
      <w:widowControl w:val="0"/>
      <w:autoSpaceDE w:val="0"/>
      <w:autoSpaceDN w:val="0"/>
      <w:spacing w:after="0" w:line="240" w:lineRule="auto"/>
    </w:pPr>
    <w:rPr>
      <w:rFonts w:ascii="Times New Roman" w:eastAsia="Times New Roman" w:hAnsi="Times New Roman" w:cs="Times New Roman"/>
      <w:sz w:val="27"/>
      <w:szCs w:val="27"/>
    </w:rPr>
  </w:style>
  <w:style w:type="character" w:customStyle="1" w:styleId="BodyTextChar">
    <w:name w:val="Body Text Char"/>
    <w:basedOn w:val="DefaultParagraphFont"/>
    <w:link w:val="BodyText"/>
    <w:uiPriority w:val="1"/>
    <w:rsid w:val="003A76C1"/>
    <w:rPr>
      <w:rFonts w:ascii="Times New Roman" w:eastAsia="Times New Roman" w:hAnsi="Times New Roman" w:cs="Times New Roman"/>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C413E-84CD-49E4-9F44-9A78803C4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12</cp:revision>
  <cp:lastPrinted>2020-10-02T02:33:00Z</cp:lastPrinted>
  <dcterms:created xsi:type="dcterms:W3CDTF">2018-08-11T02:21:00Z</dcterms:created>
  <dcterms:modified xsi:type="dcterms:W3CDTF">2020-10-02T03:03:00Z</dcterms:modified>
</cp:coreProperties>
</file>